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B6D60" w14:textId="77777777" w:rsidR="00D60A04" w:rsidRPr="00576AB1" w:rsidRDefault="00D60A04" w:rsidP="00576AB1">
      <w:pPr>
        <w:pStyle w:val="Title"/>
      </w:pPr>
      <w:r w:rsidRPr="00576AB1">
        <w:t>Activity 1.3 Effectiveness of Antibiotics Experiment</w:t>
      </w:r>
    </w:p>
    <w:p w14:paraId="7E5FCB5F" w14:textId="77777777" w:rsidR="00D60A04" w:rsidRDefault="00D60A04" w:rsidP="00576AB1">
      <w:pPr>
        <w:pStyle w:val="Heading1"/>
      </w:pPr>
      <w:r>
        <w:t xml:space="preserve">Identify the </w:t>
      </w:r>
      <w:r w:rsidRPr="00576AB1">
        <w:t>Problem</w:t>
      </w:r>
      <w:r>
        <w:t xml:space="preserve"> or Question</w:t>
      </w:r>
    </w:p>
    <w:p w14:paraId="3C09F100" w14:textId="3786818E" w:rsidR="00D60A04" w:rsidRDefault="00D60A04" w:rsidP="0027070F">
      <w:pPr>
        <w:pStyle w:val="Body"/>
      </w:pPr>
      <w:r>
        <w:t>What is the research question for your experiment? Review the Materials list below and think about which antibiotic(s) you want to test.</w:t>
      </w:r>
    </w:p>
    <w:p w14:paraId="3E24E83F" w14:textId="28EE938D" w:rsidR="00B62F0E" w:rsidRDefault="00B62F0E" w:rsidP="0027070F">
      <w:pPr>
        <w:pStyle w:val="Body"/>
      </w:pPr>
    </w:p>
    <w:p w14:paraId="510CDB76" w14:textId="77777777" w:rsidR="00B62F0E" w:rsidRDefault="00B62F0E" w:rsidP="0027070F">
      <w:pPr>
        <w:pStyle w:val="Body"/>
      </w:pPr>
    </w:p>
    <w:p w14:paraId="6F492255" w14:textId="77777777" w:rsidR="00D60A04" w:rsidRDefault="00D60A04" w:rsidP="00D60A04">
      <w:pPr>
        <w:pStyle w:val="Heading1"/>
      </w:pPr>
      <w:r>
        <w:t>Predict a Solution to the Problem or an Answer to the Question</w:t>
      </w:r>
    </w:p>
    <w:p w14:paraId="6AE019DB" w14:textId="457FD392" w:rsidR="00D60A04" w:rsidRDefault="00D60A04" w:rsidP="00576AB1">
      <w:pPr>
        <w:pStyle w:val="List-Bullet1"/>
      </w:pPr>
      <w:r>
        <w:t>What is your hypothesis?</w:t>
      </w:r>
    </w:p>
    <w:p w14:paraId="6BF88902" w14:textId="77777777" w:rsidR="00416977" w:rsidRDefault="00416977" w:rsidP="00416977">
      <w:pPr>
        <w:pStyle w:val="List-Bullet1"/>
        <w:numPr>
          <w:ilvl w:val="0"/>
          <w:numId w:val="0"/>
        </w:numPr>
        <w:ind w:left="634"/>
      </w:pPr>
    </w:p>
    <w:p w14:paraId="131FAB20" w14:textId="77777777" w:rsidR="00416977" w:rsidRDefault="00416977" w:rsidP="00416977">
      <w:pPr>
        <w:pStyle w:val="List-Bullet1"/>
        <w:numPr>
          <w:ilvl w:val="0"/>
          <w:numId w:val="0"/>
        </w:numPr>
        <w:ind w:left="634"/>
      </w:pPr>
    </w:p>
    <w:p w14:paraId="70B848AC" w14:textId="40F4B794" w:rsidR="00576AB1" w:rsidRDefault="00D60A04" w:rsidP="00576AB1">
      <w:pPr>
        <w:pStyle w:val="List-Bullet1"/>
      </w:pPr>
      <w:r>
        <w:t>What is the independent variable?</w:t>
      </w:r>
    </w:p>
    <w:p w14:paraId="6108FB0E" w14:textId="77777777" w:rsidR="00416977" w:rsidRDefault="00416977" w:rsidP="00416977">
      <w:pPr>
        <w:pStyle w:val="List-Bullet1"/>
        <w:numPr>
          <w:ilvl w:val="0"/>
          <w:numId w:val="0"/>
        </w:numPr>
        <w:ind w:left="634"/>
      </w:pPr>
    </w:p>
    <w:p w14:paraId="1F41270D" w14:textId="77777777" w:rsidR="00416977" w:rsidRDefault="00416977" w:rsidP="00416977">
      <w:pPr>
        <w:pStyle w:val="List-Bullet1"/>
        <w:numPr>
          <w:ilvl w:val="0"/>
          <w:numId w:val="0"/>
        </w:numPr>
        <w:ind w:left="634"/>
      </w:pPr>
    </w:p>
    <w:p w14:paraId="5988AF78" w14:textId="2183E163" w:rsidR="00D60A04" w:rsidRDefault="00D60A04" w:rsidP="00D60A04">
      <w:pPr>
        <w:pStyle w:val="List-Bullet1"/>
      </w:pPr>
      <w:r>
        <w:t>What is the dependent variable?</w:t>
      </w:r>
    </w:p>
    <w:p w14:paraId="5B6A4743" w14:textId="173CCD4E" w:rsidR="00416977" w:rsidRDefault="00416977" w:rsidP="00416977">
      <w:pPr>
        <w:pStyle w:val="List-Bullet1"/>
        <w:numPr>
          <w:ilvl w:val="0"/>
          <w:numId w:val="0"/>
        </w:numPr>
        <w:ind w:left="634" w:hanging="274"/>
      </w:pPr>
    </w:p>
    <w:p w14:paraId="3DDDB328" w14:textId="77777777" w:rsidR="00416977" w:rsidRDefault="00416977" w:rsidP="00416977">
      <w:pPr>
        <w:pStyle w:val="List-Bullet1"/>
        <w:numPr>
          <w:ilvl w:val="0"/>
          <w:numId w:val="0"/>
        </w:numPr>
        <w:ind w:left="634" w:hanging="274"/>
      </w:pPr>
    </w:p>
    <w:p w14:paraId="6BC06F79" w14:textId="77777777" w:rsidR="00D60A04" w:rsidRDefault="00D60A04" w:rsidP="00D60A04">
      <w:pPr>
        <w:pStyle w:val="Heading1"/>
      </w:pPr>
      <w:r>
        <w:t>Design the Experiment to Test Your Hypothesis</w:t>
      </w:r>
    </w:p>
    <w:p w14:paraId="50816FD7" w14:textId="77777777" w:rsidR="00D60A04" w:rsidRDefault="00D60A04" w:rsidP="00576AB1">
      <w:pPr>
        <w:pStyle w:val="Heading2"/>
      </w:pPr>
      <w:r>
        <w:t>Materials</w:t>
      </w:r>
    </w:p>
    <w:p w14:paraId="10AC60C0" w14:textId="6492D979" w:rsidR="00D60A04" w:rsidRDefault="00D60A04" w:rsidP="00576AB1">
      <w:pPr>
        <w:pStyle w:val="List-Bullet1"/>
      </w:pPr>
      <w:r>
        <w:t>Personal protective equipment</w:t>
      </w:r>
    </w:p>
    <w:p w14:paraId="400870D4" w14:textId="58BF81CE" w:rsidR="00D60A04" w:rsidRDefault="00D60A04" w:rsidP="00576AB1">
      <w:pPr>
        <w:pStyle w:val="List-Bullet1"/>
      </w:pPr>
      <w:r>
        <w:t>1 tryptic soy agar plate</w:t>
      </w:r>
    </w:p>
    <w:p w14:paraId="1EDD4F02" w14:textId="47481BA4" w:rsidR="00D60A04" w:rsidRDefault="00D60A04" w:rsidP="00576AB1">
      <w:pPr>
        <w:pStyle w:val="List-Bullet1"/>
      </w:pPr>
      <w:r>
        <w:t>3 of the following different antibiotic discs: erythromycin, ampicillin, tetracycline</w:t>
      </w:r>
    </w:p>
    <w:p w14:paraId="2B2CB8F9" w14:textId="5D16B610" w:rsidR="00D60A04" w:rsidRDefault="00D60A04" w:rsidP="00576AB1">
      <w:pPr>
        <w:pStyle w:val="List-Bullet1"/>
      </w:pPr>
      <w:r>
        <w:t>Plain paper discs</w:t>
      </w:r>
    </w:p>
    <w:p w14:paraId="6DC0F99A" w14:textId="578A695B" w:rsidR="00D60A04" w:rsidRDefault="00D60A04" w:rsidP="00576AB1">
      <w:pPr>
        <w:pStyle w:val="List-Bullet1"/>
      </w:pPr>
      <w:r>
        <w:t>Sterile cotton swab</w:t>
      </w:r>
    </w:p>
    <w:p w14:paraId="1F347E49" w14:textId="28221B4B" w:rsidR="00D60A04" w:rsidRDefault="00D60A04" w:rsidP="00576AB1">
      <w:pPr>
        <w:pStyle w:val="List-Bullet1"/>
      </w:pPr>
      <w:r>
        <w:t>Bacterial culture</w:t>
      </w:r>
    </w:p>
    <w:p w14:paraId="3BDD7B61" w14:textId="5813D827" w:rsidR="00D60A04" w:rsidRDefault="00D60A04" w:rsidP="00576AB1">
      <w:pPr>
        <w:pStyle w:val="List-Bullet1"/>
      </w:pPr>
      <w:r>
        <w:t>Forceps</w:t>
      </w:r>
    </w:p>
    <w:p w14:paraId="3AD30F4E" w14:textId="2CFA2448" w:rsidR="00D60A04" w:rsidRDefault="00D60A04" w:rsidP="00576AB1">
      <w:pPr>
        <w:pStyle w:val="List-Bullet1"/>
      </w:pPr>
      <w:r>
        <w:t>Petri dish lid containing alcohol for sterilization</w:t>
      </w:r>
    </w:p>
    <w:p w14:paraId="4DFEFFB9" w14:textId="496C378E" w:rsidR="00D60A04" w:rsidRDefault="00D60A04" w:rsidP="00576AB1">
      <w:pPr>
        <w:pStyle w:val="List-Bullet1"/>
      </w:pPr>
      <w:r>
        <w:t>Ruler</w:t>
      </w:r>
    </w:p>
    <w:p w14:paraId="4AA5349F" w14:textId="1D3479AA" w:rsidR="00D60A04" w:rsidRDefault="00D60A04" w:rsidP="00576AB1">
      <w:pPr>
        <w:pStyle w:val="List-Bullet1"/>
      </w:pPr>
      <w:r>
        <w:t>Permanent marker</w:t>
      </w:r>
    </w:p>
    <w:p w14:paraId="3EE09E7D" w14:textId="194BF9E1" w:rsidR="00D60A04" w:rsidRDefault="00D60A04" w:rsidP="00576AB1">
      <w:pPr>
        <w:pStyle w:val="List-Bullet1"/>
      </w:pPr>
      <w:r>
        <w:t>Tape</w:t>
      </w:r>
    </w:p>
    <w:p w14:paraId="4A2CFC5F" w14:textId="77777777" w:rsidR="00D60A04" w:rsidRDefault="00D60A04" w:rsidP="00576AB1">
      <w:pPr>
        <w:pStyle w:val="Heading2"/>
      </w:pPr>
      <w:r>
        <w:lastRenderedPageBreak/>
        <w:t>Procedure</w:t>
      </w:r>
    </w:p>
    <w:p w14:paraId="3ADAB5FC" w14:textId="6591399E" w:rsidR="00D60A04" w:rsidRDefault="00D60A04" w:rsidP="00576AB1">
      <w:pPr>
        <w:pStyle w:val="List-Number"/>
      </w:pPr>
      <w:r>
        <w:t xml:space="preserve">Write the name of your group and the date on the outside edge of the lid of the plate containing the agar. </w:t>
      </w:r>
    </w:p>
    <w:p w14:paraId="7384467B" w14:textId="2B17C73D" w:rsidR="00D60A04" w:rsidRDefault="00D60A04" w:rsidP="00576AB1">
      <w:pPr>
        <w:pStyle w:val="List-Number"/>
      </w:pPr>
      <w:r>
        <w:t>Carefully open the snap cap tube that contains the bacteria sample. Place a sterile swab into the tube and twirl the swab around in the broth. Pull out the swab and close the lid of the tube.</w:t>
      </w:r>
    </w:p>
    <w:p w14:paraId="3490D6E5" w14:textId="0C41FFB9" w:rsidR="00D60A04" w:rsidRDefault="00D60A04" w:rsidP="00576AB1">
      <w:pPr>
        <w:pStyle w:val="List-Number"/>
      </w:pPr>
      <w:r>
        <w:t xml:space="preserve">Starting with your plate upside down on your work area, pick up the side of the plate that contains the agar. </w:t>
      </w:r>
    </w:p>
    <w:p w14:paraId="3390CC8F" w14:textId="3D13BC86" w:rsidR="00D60A04" w:rsidRDefault="00D60A04" w:rsidP="00576AB1">
      <w:pPr>
        <w:pStyle w:val="List-Number"/>
      </w:pPr>
      <w:r>
        <w:t xml:space="preserve">Hold up the plate at an angle facing you and gently touch the swab to the top edge of the plate. Be sure to not press too hard on the agar or it will rip. </w:t>
      </w:r>
    </w:p>
    <w:p w14:paraId="55045AB9" w14:textId="1F6FB87F" w:rsidR="00D60A04" w:rsidRDefault="00D60A04" w:rsidP="00576AB1">
      <w:pPr>
        <w:pStyle w:val="List-Number"/>
      </w:pPr>
      <w:r>
        <w:t>Carefully move the swab back and forth across the agar surface to spread out the sample of bacteria, creating a series of close parallel lines down the plate. Try to get your strokes as close as possible.</w:t>
      </w:r>
    </w:p>
    <w:p w14:paraId="23193DB5" w14:textId="4FFEC020" w:rsidR="00D60A04" w:rsidRDefault="00D60A04" w:rsidP="00576AB1">
      <w:pPr>
        <w:pStyle w:val="List-Number"/>
      </w:pPr>
      <w:r>
        <w:t xml:space="preserve">Turn the plate 90 degrees and swab the entire surface of the agar again. </w:t>
      </w:r>
    </w:p>
    <w:p w14:paraId="1A60FBB5" w14:textId="1AD69130" w:rsidR="00D60A04" w:rsidRDefault="00D60A04" w:rsidP="00576AB1">
      <w:pPr>
        <w:pStyle w:val="List-Number"/>
      </w:pPr>
      <w:r>
        <w:t xml:space="preserve">Turn the plate 45 degrees more and swab the entire surface one last time, making sure to swab the edges. </w:t>
      </w:r>
    </w:p>
    <w:p w14:paraId="15A51603" w14:textId="6ECAEC5E" w:rsidR="00D60A04" w:rsidRDefault="00D60A04" w:rsidP="00576AB1">
      <w:pPr>
        <w:pStyle w:val="List-Number"/>
      </w:pPr>
      <w:r>
        <w:t xml:space="preserve">Swab all around the inside edge of the agar plate to cover the edges and close the plate. </w:t>
      </w:r>
    </w:p>
    <w:p w14:paraId="30AB0F56" w14:textId="47D8B20B" w:rsidR="00D60A04" w:rsidRDefault="00D60A04" w:rsidP="006B3824">
      <w:pPr>
        <w:pStyle w:val="Heading1"/>
      </w:pPr>
      <w:r>
        <w:t>Add Your Antibiotic Discs</w:t>
      </w:r>
    </w:p>
    <w:p w14:paraId="5F333958" w14:textId="1E7435C7" w:rsidR="00694A19" w:rsidRPr="00694A19" w:rsidRDefault="00694A19" w:rsidP="00694A19">
      <w:pPr>
        <w:pStyle w:val="Note"/>
      </w:pPr>
      <w:r w:rsidRPr="00694A19">
        <w:rPr>
          <w:b/>
          <w:bCs/>
        </w:rPr>
        <w:t>Note</w:t>
      </w:r>
      <w:r w:rsidRPr="00694A19">
        <w:t>:</w:t>
      </w:r>
      <w:r>
        <w:tab/>
      </w:r>
      <w:r w:rsidRPr="00694A19">
        <w:t>Before you write your procedure steps, review the Plating and Growing Bacteria video for tips on adding the antibiotic discs to your plate. Remember to use alcohol to sterilize your forceps after you add a disc.</w:t>
      </w:r>
    </w:p>
    <w:p w14:paraId="2D78145C" w14:textId="65DEAB3B" w:rsidR="00D60A04" w:rsidRDefault="00D60A04" w:rsidP="00576AB1">
      <w:pPr>
        <w:pStyle w:val="Heading2"/>
      </w:pPr>
      <w:r>
        <w:t>Procedure</w:t>
      </w:r>
    </w:p>
    <w:p w14:paraId="3EF75D64" w14:textId="1913C4A4" w:rsidR="00D60A04" w:rsidRDefault="00D60A04" w:rsidP="00576AB1">
      <w:pPr>
        <w:pStyle w:val="List-Number"/>
        <w:numPr>
          <w:ilvl w:val="0"/>
          <w:numId w:val="42"/>
        </w:numPr>
      </w:pPr>
    </w:p>
    <w:p w14:paraId="024F8092" w14:textId="3F0411D1" w:rsidR="00416977" w:rsidRDefault="00416977" w:rsidP="00416977">
      <w:pPr>
        <w:pStyle w:val="Body"/>
      </w:pPr>
    </w:p>
    <w:p w14:paraId="1A2C6249" w14:textId="754C2FAE" w:rsidR="00416977" w:rsidRDefault="00416977" w:rsidP="00416977">
      <w:pPr>
        <w:pStyle w:val="Body"/>
      </w:pPr>
    </w:p>
    <w:p w14:paraId="06CE230C" w14:textId="2D232827" w:rsidR="00B62F0E" w:rsidRDefault="00B62F0E" w:rsidP="00416977">
      <w:pPr>
        <w:pStyle w:val="Body"/>
      </w:pPr>
    </w:p>
    <w:p w14:paraId="38C81AC3" w14:textId="6FB78653" w:rsidR="00B62F0E" w:rsidRDefault="00B62F0E" w:rsidP="00416977">
      <w:pPr>
        <w:pStyle w:val="Body"/>
      </w:pPr>
    </w:p>
    <w:p w14:paraId="6EA91609" w14:textId="67BF4915" w:rsidR="00B62F0E" w:rsidRDefault="00B62F0E" w:rsidP="00416977">
      <w:pPr>
        <w:pStyle w:val="Body"/>
      </w:pPr>
    </w:p>
    <w:p w14:paraId="3063A789" w14:textId="7A1F04BD" w:rsidR="00B62F0E" w:rsidRDefault="00B62F0E" w:rsidP="00416977">
      <w:pPr>
        <w:pStyle w:val="Body"/>
      </w:pPr>
    </w:p>
    <w:p w14:paraId="1305BBED" w14:textId="5E0730E9" w:rsidR="00B62F0E" w:rsidRDefault="00B62F0E" w:rsidP="00416977">
      <w:pPr>
        <w:pStyle w:val="Body"/>
      </w:pPr>
    </w:p>
    <w:p w14:paraId="54EC553A" w14:textId="098E7235" w:rsidR="00B62F0E" w:rsidRDefault="00B62F0E" w:rsidP="00416977">
      <w:pPr>
        <w:pStyle w:val="Body"/>
      </w:pPr>
    </w:p>
    <w:p w14:paraId="38C01074" w14:textId="3B440AA2" w:rsidR="00B62F0E" w:rsidRDefault="00B62F0E" w:rsidP="00416977">
      <w:pPr>
        <w:pStyle w:val="Body"/>
      </w:pPr>
    </w:p>
    <w:p w14:paraId="3C58B02F" w14:textId="77777777" w:rsidR="00B62F0E" w:rsidRDefault="00B62F0E" w:rsidP="00416977">
      <w:pPr>
        <w:pStyle w:val="Body"/>
      </w:pPr>
    </w:p>
    <w:p w14:paraId="66CBF32C" w14:textId="662D7838" w:rsidR="00416977" w:rsidRDefault="00416977" w:rsidP="00416977">
      <w:pPr>
        <w:pStyle w:val="Body"/>
      </w:pPr>
    </w:p>
    <w:p w14:paraId="7969EC0F" w14:textId="77777777" w:rsidR="00B62F0E" w:rsidRDefault="00B62F0E" w:rsidP="00416977">
      <w:pPr>
        <w:pStyle w:val="Body"/>
      </w:pPr>
    </w:p>
    <w:p w14:paraId="6F0EA8D3" w14:textId="77777777" w:rsidR="00416977" w:rsidRDefault="00416977" w:rsidP="00416977">
      <w:pPr>
        <w:pStyle w:val="Body"/>
      </w:pPr>
    </w:p>
    <w:p w14:paraId="32C6AE4E" w14:textId="3B27D628" w:rsidR="00D60A04" w:rsidRDefault="00D60A04" w:rsidP="00576AB1">
      <w:pPr>
        <w:pStyle w:val="Heading2"/>
      </w:pPr>
      <w:r>
        <w:t>After you have added all of your discs, complete the following steps:</w:t>
      </w:r>
    </w:p>
    <w:p w14:paraId="0B19AC2C" w14:textId="1BCD02AC" w:rsidR="00D60A04" w:rsidRDefault="00D60A04" w:rsidP="00416977">
      <w:pPr>
        <w:pStyle w:val="List-Number"/>
        <w:numPr>
          <w:ilvl w:val="0"/>
          <w:numId w:val="43"/>
        </w:numPr>
      </w:pPr>
      <w:r>
        <w:t xml:space="preserve">Tape the plate closed. </w:t>
      </w:r>
    </w:p>
    <w:p w14:paraId="72EED28C" w14:textId="45671789" w:rsidR="00D60A04" w:rsidRDefault="00D60A04" w:rsidP="00576AB1">
      <w:pPr>
        <w:pStyle w:val="List-Number"/>
      </w:pPr>
      <w:r>
        <w:t>Place your prepared plate in the area your teacher designated. Store your plate upside down.</w:t>
      </w:r>
    </w:p>
    <w:p w14:paraId="3C507E7E" w14:textId="5CD2FD0A" w:rsidR="00D60A04" w:rsidRDefault="00D60A04" w:rsidP="00D60A04">
      <w:pPr>
        <w:pStyle w:val="List-Number"/>
      </w:pPr>
      <w:r>
        <w:t>Observe your plate after 48 hours. Use a black background to examine the results. Document your findings and calculations.</w:t>
      </w:r>
    </w:p>
    <w:p w14:paraId="08D093E2" w14:textId="7B5B9DD9" w:rsidR="00D60A04" w:rsidRDefault="00D60A04" w:rsidP="00576AB1">
      <w:pPr>
        <w:pStyle w:val="Heading1"/>
      </w:pPr>
      <w:r>
        <w:t>Analyze the Data and Observations</w:t>
      </w:r>
    </w:p>
    <w:p w14:paraId="762997DA" w14:textId="34B38653" w:rsidR="00B62F0E" w:rsidRDefault="00B62F0E" w:rsidP="00B62F0E">
      <w:pPr>
        <w:pStyle w:val="Figure"/>
      </w:pPr>
      <w:r w:rsidRPr="005C568C">
        <w:rPr>
          <w:rFonts w:ascii="Arial" w:hAnsi="Arial"/>
          <w:b/>
          <w:noProof/>
          <w:sz w:val="28"/>
          <w:szCs w:val="28"/>
        </w:rPr>
        <w:drawing>
          <wp:inline distT="114300" distB="114300" distL="114300" distR="114300" wp14:anchorId="6634E901" wp14:editId="16DBB6D0">
            <wp:extent cx="2962275" cy="25524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2962275" cy="2552400"/>
                    </a:xfrm>
                    <a:prstGeom prst="rect">
                      <a:avLst/>
                    </a:prstGeom>
                    <a:ln/>
                  </pic:spPr>
                </pic:pic>
              </a:graphicData>
            </a:graphic>
          </wp:inline>
        </w:drawing>
      </w:r>
    </w:p>
    <w:p w14:paraId="630D1891" w14:textId="316BD1EB" w:rsidR="00D60A04" w:rsidRDefault="00D60A04" w:rsidP="00576AB1">
      <w:pPr>
        <w:pStyle w:val="Heading2"/>
      </w:pPr>
      <w:r>
        <w:t xml:space="preserve">Add your charts or tables </w:t>
      </w:r>
      <w:r w:rsidRPr="00576AB1">
        <w:t>below</w:t>
      </w:r>
      <w:r>
        <w:t>:</w:t>
      </w:r>
    </w:p>
    <w:p w14:paraId="1060EBDB" w14:textId="7144EEF9" w:rsidR="00B62F0E" w:rsidRDefault="00B62F0E" w:rsidP="00B62F0E">
      <w:pPr>
        <w:pStyle w:val="Body"/>
      </w:pPr>
    </w:p>
    <w:p w14:paraId="7C90AC0E" w14:textId="5525A0FA" w:rsidR="00B62F0E" w:rsidRDefault="00B62F0E" w:rsidP="00B62F0E">
      <w:pPr>
        <w:pStyle w:val="Body"/>
      </w:pPr>
    </w:p>
    <w:p w14:paraId="1F9D7575" w14:textId="76AFCCC9" w:rsidR="00B62F0E" w:rsidRDefault="00B62F0E" w:rsidP="00B62F0E">
      <w:pPr>
        <w:pStyle w:val="Body"/>
      </w:pPr>
    </w:p>
    <w:p w14:paraId="51503F91" w14:textId="0EA383F5" w:rsidR="00B62F0E" w:rsidRDefault="00B62F0E" w:rsidP="00B62F0E">
      <w:pPr>
        <w:pStyle w:val="Body"/>
      </w:pPr>
    </w:p>
    <w:p w14:paraId="3209FF28" w14:textId="448E815D" w:rsidR="00B62F0E" w:rsidRDefault="00B62F0E" w:rsidP="00B62F0E">
      <w:pPr>
        <w:pStyle w:val="Body"/>
      </w:pPr>
    </w:p>
    <w:p w14:paraId="2A05B2D7" w14:textId="37AAA4B8" w:rsidR="00B62F0E" w:rsidRDefault="00B62F0E" w:rsidP="00B62F0E">
      <w:pPr>
        <w:pStyle w:val="Body"/>
      </w:pPr>
    </w:p>
    <w:p w14:paraId="287DECAE" w14:textId="01ED8DC8" w:rsidR="00B62F0E" w:rsidRDefault="00B62F0E" w:rsidP="00B62F0E">
      <w:pPr>
        <w:pStyle w:val="Body"/>
      </w:pPr>
    </w:p>
    <w:p w14:paraId="1164D879" w14:textId="64D150E1" w:rsidR="00B62F0E" w:rsidRDefault="00B62F0E" w:rsidP="00B62F0E">
      <w:pPr>
        <w:pStyle w:val="Body"/>
      </w:pPr>
    </w:p>
    <w:p w14:paraId="4D18BE0D" w14:textId="493FCB4B" w:rsidR="00B62F0E" w:rsidRDefault="00B62F0E" w:rsidP="00B62F0E">
      <w:pPr>
        <w:pStyle w:val="Body"/>
      </w:pPr>
    </w:p>
    <w:p w14:paraId="2F66DC88" w14:textId="1827108B" w:rsidR="00B62F0E" w:rsidRDefault="00B62F0E" w:rsidP="00B62F0E">
      <w:pPr>
        <w:pStyle w:val="Body"/>
      </w:pPr>
    </w:p>
    <w:p w14:paraId="2DB274BF" w14:textId="32358B78" w:rsidR="00B62F0E" w:rsidRDefault="00B62F0E" w:rsidP="00B62F0E">
      <w:pPr>
        <w:pStyle w:val="Body"/>
      </w:pPr>
    </w:p>
    <w:p w14:paraId="4B344A64" w14:textId="3016C954" w:rsidR="00B62F0E" w:rsidRDefault="00B62F0E" w:rsidP="00B62F0E">
      <w:pPr>
        <w:pStyle w:val="Body"/>
      </w:pPr>
    </w:p>
    <w:p w14:paraId="75365DAD" w14:textId="41B49E99" w:rsidR="00B62F0E" w:rsidRDefault="00B62F0E" w:rsidP="00B62F0E">
      <w:pPr>
        <w:pStyle w:val="Body"/>
      </w:pPr>
    </w:p>
    <w:p w14:paraId="49E4B62B" w14:textId="77777777" w:rsidR="00B62F0E" w:rsidRPr="00B62F0E" w:rsidRDefault="00B62F0E" w:rsidP="00B62F0E">
      <w:pPr>
        <w:pStyle w:val="Body"/>
      </w:pPr>
    </w:p>
    <w:p w14:paraId="582B3EDE" w14:textId="536A7E92" w:rsidR="00A9259D" w:rsidRPr="00A9259D" w:rsidRDefault="00D60A04" w:rsidP="00B62F0E">
      <w:pPr>
        <w:pStyle w:val="Heading1"/>
      </w:pPr>
      <w:r>
        <w:t>State Your Conclusion and Write a Summary</w:t>
      </w:r>
      <w:r w:rsidR="00A57636">
        <w:t xml:space="preserve"> </w:t>
      </w:r>
    </w:p>
    <w:sectPr w:rsidR="00A9259D" w:rsidRPr="00A9259D" w:rsidSect="00695F1D">
      <w:headerReference w:type="default" r:id="rId8"/>
      <w:footerReference w:type="default" r:id="rId9"/>
      <w:headerReference w:type="first" r:id="rId10"/>
      <w:footerReference w:type="first" r:id="rId11"/>
      <w:pgSz w:w="12240" w:h="15840" w:code="1"/>
      <w:pgMar w:top="1584" w:right="720" w:bottom="1152"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014450" w14:textId="77777777" w:rsidR="008C6BFB" w:rsidRDefault="008C6BFB" w:rsidP="00B47A72">
      <w:pPr>
        <w:spacing w:before="0" w:after="0" w:line="240" w:lineRule="auto"/>
      </w:pPr>
      <w:r>
        <w:separator/>
      </w:r>
    </w:p>
  </w:endnote>
  <w:endnote w:type="continuationSeparator" w:id="0">
    <w:p w14:paraId="0E00F610" w14:textId="77777777" w:rsidR="008C6BFB" w:rsidRDefault="008C6BFB" w:rsidP="00B47A7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ova">
    <w:altName w:val="Arial Nova"/>
    <w:panose1 w:val="020B0504020202020204"/>
    <w:charset w:val="00"/>
    <w:family w:val="swiss"/>
    <w:pitch w:val="variable"/>
    <w:sig w:usb0="2000028F" w:usb1="00000002"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7B4F9" w14:textId="77777777" w:rsidR="00183B4C" w:rsidRPr="006641DA" w:rsidRDefault="00183B4C" w:rsidP="00DF7184">
    <w:pPr>
      <w:pStyle w:val="Footer"/>
    </w:pPr>
    <w:r w:rsidRPr="006641DA">
      <w:t>© 202</w:t>
    </w:r>
    <w:r w:rsidR="009F730F" w:rsidRPr="006641DA">
      <w:t>1</w:t>
    </w:r>
    <w:r w:rsidRPr="006641DA">
      <w:t xml:space="preserve"> Project Lead The Way, Inc.</w:t>
    </w:r>
    <w:r w:rsidR="006C2836" w:rsidRPr="006641DA">
      <w:tab/>
    </w:r>
    <w:r w:rsidR="006C2836" w:rsidRPr="00580A33">
      <w:rPr>
        <w:b/>
        <w:bCs/>
      </w:rPr>
      <w:fldChar w:fldCharType="begin"/>
    </w:r>
    <w:r w:rsidR="006C2836" w:rsidRPr="00580A33">
      <w:rPr>
        <w:b/>
        <w:bCs/>
      </w:rPr>
      <w:instrText xml:space="preserve"> PAGE   \* MERGEFORMAT </w:instrText>
    </w:r>
    <w:r w:rsidR="006C2836" w:rsidRPr="00580A33">
      <w:rPr>
        <w:b/>
        <w:bCs/>
      </w:rPr>
      <w:fldChar w:fldCharType="separate"/>
    </w:r>
    <w:r w:rsidR="006C2836" w:rsidRPr="00580A33">
      <w:rPr>
        <w:b/>
        <w:bCs/>
      </w:rPr>
      <w:t>1</w:t>
    </w:r>
    <w:r w:rsidR="006C2836" w:rsidRPr="00580A33">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3E1971" w14:textId="77777777" w:rsidR="000A1590" w:rsidRDefault="000A1590" w:rsidP="006641DA">
    <w:pPr>
      <w:pStyle w:val="TableBullet1"/>
      <w:rPr>
        <w:noProof/>
      </w:rPr>
    </w:pPr>
    <w:r>
      <w:t>© 202</w:t>
    </w:r>
    <w:r w:rsidR="009A6B26">
      <w:t>1</w:t>
    </w:r>
    <w:r w:rsidRPr="00281D6F">
      <w:t xml:space="preserve"> Project Lead The Way</w:t>
    </w:r>
    <w:r>
      <w:t>, Inc</w:t>
    </w:r>
    <w:r>
      <w:rPr>
        <w:noProof/>
      </w:rPr>
      <w:t>.</w:t>
    </w:r>
    <w:r w:rsidR="0042569B">
      <w:rPr>
        <w:noProof/>
      </w:rPr>
      <w:tab/>
    </w:r>
    <w:r w:rsidR="0042569B">
      <w:t xml:space="preserve">Page </w:t>
    </w:r>
    <w:r w:rsidR="0042569B" w:rsidRPr="0042569B">
      <w:rPr>
        <w:b/>
      </w:rPr>
      <w:fldChar w:fldCharType="begin"/>
    </w:r>
    <w:r w:rsidR="0042569B" w:rsidRPr="0042569B">
      <w:rPr>
        <w:b/>
      </w:rPr>
      <w:instrText xml:space="preserve"> PAGE   \* MERGEFORMAT </w:instrText>
    </w:r>
    <w:r w:rsidR="0042569B" w:rsidRPr="0042569B">
      <w:rPr>
        <w:b/>
      </w:rPr>
      <w:fldChar w:fldCharType="separate"/>
    </w:r>
    <w:r w:rsidR="0042569B" w:rsidRPr="0042569B">
      <w:rPr>
        <w:b/>
      </w:rPr>
      <w:t>1</w:t>
    </w:r>
    <w:r w:rsidR="0042569B" w:rsidRPr="0042569B">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30743E" w14:textId="77777777" w:rsidR="008C6BFB" w:rsidRDefault="008C6BFB" w:rsidP="00B47A72">
      <w:pPr>
        <w:spacing w:before="0" w:after="0" w:line="240" w:lineRule="auto"/>
      </w:pPr>
      <w:r>
        <w:separator/>
      </w:r>
    </w:p>
  </w:footnote>
  <w:footnote w:type="continuationSeparator" w:id="0">
    <w:p w14:paraId="623AC647" w14:textId="77777777" w:rsidR="008C6BFB" w:rsidRDefault="008C6BFB" w:rsidP="00B47A7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612DF4" w14:textId="5C225FD8" w:rsidR="00231732" w:rsidRPr="00F77B72" w:rsidRDefault="00FE554C" w:rsidP="006C47A3">
    <w:pPr>
      <w:pStyle w:val="Header"/>
    </w:pPr>
    <w:r>
      <w:rPr>
        <w:noProof/>
      </w:rPr>
      <w:drawing>
        <wp:anchor distT="0" distB="0" distL="114300" distR="114300" simplePos="0" relativeHeight="251658239" behindDoc="0" locked="0" layoutInCell="1" allowOverlap="1" wp14:anchorId="62C8B74A" wp14:editId="492C741D">
          <wp:simplePos x="0" y="0"/>
          <wp:positionH relativeFrom="page">
            <wp:posOffset>457200</wp:posOffset>
          </wp:positionH>
          <wp:positionV relativeFrom="page">
            <wp:posOffset>802269</wp:posOffset>
          </wp:positionV>
          <wp:extent cx="6858000" cy="1428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58000" cy="142875"/>
                  </a:xfrm>
                  <a:prstGeom prst="rect">
                    <a:avLst/>
                  </a:prstGeom>
                </pic:spPr>
              </pic:pic>
            </a:graphicData>
          </a:graphic>
        </wp:anchor>
      </w:drawing>
    </w:r>
    <w:r w:rsidR="00231732" w:rsidRPr="00F77B72">
      <w:t xml:space="preserve">PLTW </w:t>
    </w:r>
    <w:r w:rsidR="00F829C4">
      <w:t>Gateway</w:t>
    </w:r>
    <w:r w:rsidR="00231732" w:rsidRPr="00F77B72">
      <w:tab/>
    </w:r>
    <w:r w:rsidR="00F829C4">
      <w:t>Medical Detectives</w:t>
    </w:r>
  </w:p>
  <w:p w14:paraId="372CF78E" w14:textId="77777777" w:rsidR="00183B4C" w:rsidRPr="00E9463B" w:rsidRDefault="00183B4C" w:rsidP="00DF7184">
    <w:pPr>
      <w:pStyle w:val="SmallLineSpacewoTex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F406B" w14:textId="77777777" w:rsidR="00385913" w:rsidRPr="00634938" w:rsidRDefault="00385913" w:rsidP="00F77B72">
    <w:pPr>
      <w:pStyle w:val="TableList"/>
    </w:pPr>
    <w:r w:rsidRPr="00634938">
      <w:t xml:space="preserve">PLTW </w:t>
    </w:r>
    <w:r w:rsidRPr="00151620">
      <w:t>Launch</w:t>
    </w:r>
    <w:r w:rsidRPr="00634938">
      <w:tab/>
    </w:r>
    <w:r>
      <w:t>Course: Module Name</w:t>
    </w:r>
  </w:p>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1440"/>
      <w:gridCol w:w="1440"/>
    </w:tblGrid>
    <w:tr w:rsidR="00385913" w14:paraId="2DB37595" w14:textId="77777777" w:rsidTr="002566F4">
      <w:trPr>
        <w:trHeight w:val="216"/>
      </w:trPr>
      <w:tc>
        <w:tcPr>
          <w:tcW w:w="7920" w:type="dxa"/>
          <w:shd w:val="clear" w:color="auto" w:fill="6AA342"/>
        </w:tcPr>
        <w:p w14:paraId="5F27215C" w14:textId="77777777" w:rsidR="00385913" w:rsidRPr="0005437C" w:rsidRDefault="00385913" w:rsidP="00385913">
          <w:r w:rsidRPr="0005437C">
            <w:t>Launch Green</w:t>
          </w:r>
        </w:p>
      </w:tc>
      <w:tc>
        <w:tcPr>
          <w:tcW w:w="1440" w:type="dxa"/>
          <w:shd w:val="clear" w:color="auto" w:fill="007C8A"/>
        </w:tcPr>
        <w:p w14:paraId="7B37B41D" w14:textId="77777777" w:rsidR="00385913" w:rsidRPr="00D05277" w:rsidRDefault="00385913" w:rsidP="00385913">
          <w:pPr>
            <w:rPr>
              <w:color w:val="FFFFFF" w:themeColor="background1"/>
            </w:rPr>
          </w:pPr>
          <w:r w:rsidRPr="00D05277">
            <w:rPr>
              <w:color w:val="FFFFFF" w:themeColor="background1"/>
            </w:rPr>
            <w:t>Engineering Teal</w:t>
          </w:r>
        </w:p>
      </w:tc>
      <w:tc>
        <w:tcPr>
          <w:tcW w:w="1440" w:type="dxa"/>
          <w:shd w:val="clear" w:color="auto" w:fill="122C4F"/>
        </w:tcPr>
        <w:p w14:paraId="2305B9BE" w14:textId="77777777" w:rsidR="00385913" w:rsidRDefault="00385913" w:rsidP="00385913">
          <w:r w:rsidRPr="00151620">
            <w:rPr>
              <w:color w:val="FFFFFF" w:themeColor="background1"/>
            </w:rPr>
            <w:t>18/44/79</w:t>
          </w:r>
        </w:p>
      </w:tc>
    </w:tr>
  </w:tbl>
  <w:p w14:paraId="58B29A83" w14:textId="77777777" w:rsidR="00385913" w:rsidRDefault="00385913" w:rsidP="003859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C04D9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7B221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71ADAD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D46887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D1084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4662DC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2048D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AE2C3B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AC638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7EAC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836A5"/>
    <w:multiLevelType w:val="hybridMultilevel"/>
    <w:tmpl w:val="4B2A1BC0"/>
    <w:lvl w:ilvl="0" w:tplc="E08275A0">
      <w:start w:val="1"/>
      <w:numFmt w:val="decimal"/>
      <w:pStyle w:val="TableListSmall"/>
      <w:lvlText w:val="%1."/>
      <w:lvlJc w:val="left"/>
      <w:pPr>
        <w:ind w:left="259" w:hanging="18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883EF7"/>
    <w:multiLevelType w:val="multilevel"/>
    <w:tmpl w:val="97A053E4"/>
    <w:lvl w:ilvl="0">
      <w:start w:val="1"/>
      <w:numFmt w:val="bullet"/>
      <w:pStyle w:val="TableBullet1"/>
      <w:lvlText w:val="•"/>
      <w:lvlJc w:val="left"/>
      <w:pPr>
        <w:tabs>
          <w:tab w:val="num" w:pos="518"/>
        </w:tabs>
        <w:ind w:left="518" w:hanging="273"/>
      </w:pPr>
      <w:rPr>
        <w:rFonts w:ascii="Arial" w:hAnsi="Arial" w:hint="default"/>
        <w:b w:val="0"/>
        <w:i w:val="0"/>
        <w:sz w:val="24"/>
      </w:rPr>
    </w:lvl>
    <w:lvl w:ilvl="1">
      <w:start w:val="1"/>
      <w:numFmt w:val="bullet"/>
      <w:lvlText w:val=""/>
      <w:lvlJc w:val="left"/>
      <w:pPr>
        <w:tabs>
          <w:tab w:val="num" w:pos="1353"/>
        </w:tabs>
        <w:ind w:left="1353" w:hanging="273"/>
      </w:pPr>
      <w:rPr>
        <w:rFonts w:ascii="Symbol" w:hAnsi="Symbol" w:hint="default"/>
        <w:sz w:val="20"/>
      </w:rPr>
    </w:lvl>
    <w:lvl w:ilvl="2">
      <w:start w:val="1"/>
      <w:numFmt w:val="bullet"/>
      <w:lvlText w:val=""/>
      <w:lvlJc w:val="left"/>
      <w:pPr>
        <w:tabs>
          <w:tab w:val="num" w:pos="2188"/>
        </w:tabs>
        <w:ind w:left="2188" w:hanging="273"/>
      </w:pPr>
      <w:rPr>
        <w:rFonts w:ascii="Symbol" w:hAnsi="Symbol" w:hint="default"/>
        <w:sz w:val="20"/>
      </w:rPr>
    </w:lvl>
    <w:lvl w:ilvl="3">
      <w:start w:val="1"/>
      <w:numFmt w:val="bullet"/>
      <w:lvlText w:val=""/>
      <w:lvlJc w:val="left"/>
      <w:pPr>
        <w:tabs>
          <w:tab w:val="num" w:pos="3023"/>
        </w:tabs>
        <w:ind w:left="3023" w:hanging="273"/>
      </w:pPr>
      <w:rPr>
        <w:rFonts w:ascii="Symbol" w:hAnsi="Symbol" w:hint="default"/>
        <w:sz w:val="20"/>
      </w:rPr>
    </w:lvl>
    <w:lvl w:ilvl="4">
      <w:start w:val="1"/>
      <w:numFmt w:val="bullet"/>
      <w:lvlText w:val=""/>
      <w:lvlJc w:val="left"/>
      <w:pPr>
        <w:tabs>
          <w:tab w:val="num" w:pos="3858"/>
        </w:tabs>
        <w:ind w:left="3858" w:hanging="273"/>
      </w:pPr>
      <w:rPr>
        <w:rFonts w:ascii="Symbol" w:hAnsi="Symbol" w:hint="default"/>
        <w:sz w:val="20"/>
      </w:rPr>
    </w:lvl>
    <w:lvl w:ilvl="5">
      <w:start w:val="1"/>
      <w:numFmt w:val="bullet"/>
      <w:lvlText w:val=""/>
      <w:lvlJc w:val="left"/>
      <w:pPr>
        <w:tabs>
          <w:tab w:val="num" w:pos="4693"/>
        </w:tabs>
        <w:ind w:left="4693" w:hanging="273"/>
      </w:pPr>
      <w:rPr>
        <w:rFonts w:ascii="Symbol" w:hAnsi="Symbol" w:hint="default"/>
        <w:sz w:val="20"/>
      </w:rPr>
    </w:lvl>
    <w:lvl w:ilvl="6">
      <w:start w:val="1"/>
      <w:numFmt w:val="bullet"/>
      <w:lvlText w:val=""/>
      <w:lvlJc w:val="left"/>
      <w:pPr>
        <w:tabs>
          <w:tab w:val="num" w:pos="5528"/>
        </w:tabs>
        <w:ind w:left="5528" w:hanging="273"/>
      </w:pPr>
      <w:rPr>
        <w:rFonts w:ascii="Symbol" w:hAnsi="Symbol" w:hint="default"/>
        <w:sz w:val="20"/>
      </w:rPr>
    </w:lvl>
    <w:lvl w:ilvl="7">
      <w:start w:val="1"/>
      <w:numFmt w:val="bullet"/>
      <w:lvlText w:val=""/>
      <w:lvlJc w:val="left"/>
      <w:pPr>
        <w:tabs>
          <w:tab w:val="num" w:pos="6363"/>
        </w:tabs>
        <w:ind w:left="6363" w:hanging="273"/>
      </w:pPr>
      <w:rPr>
        <w:rFonts w:ascii="Symbol" w:hAnsi="Symbol" w:hint="default"/>
        <w:sz w:val="20"/>
      </w:rPr>
    </w:lvl>
    <w:lvl w:ilvl="8">
      <w:start w:val="1"/>
      <w:numFmt w:val="bullet"/>
      <w:lvlText w:val=""/>
      <w:lvlJc w:val="left"/>
      <w:pPr>
        <w:tabs>
          <w:tab w:val="num" w:pos="7198"/>
        </w:tabs>
        <w:ind w:left="7198" w:hanging="273"/>
      </w:pPr>
      <w:rPr>
        <w:rFonts w:ascii="Symbol" w:hAnsi="Symbol" w:hint="default"/>
        <w:sz w:val="20"/>
      </w:rPr>
    </w:lvl>
  </w:abstractNum>
  <w:abstractNum w:abstractNumId="12" w15:restartNumberingAfterBreak="0">
    <w:nsid w:val="18C503D3"/>
    <w:multiLevelType w:val="hybridMultilevel"/>
    <w:tmpl w:val="AE8A76EA"/>
    <w:lvl w:ilvl="0" w:tplc="E51E4206">
      <w:start w:val="1"/>
      <w:numFmt w:val="lowerLetter"/>
      <w:pStyle w:val="TableListSub"/>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3" w15:restartNumberingAfterBreak="0">
    <w:nsid w:val="1DF923CF"/>
    <w:multiLevelType w:val="hybridMultilevel"/>
    <w:tmpl w:val="EBCC9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536CC6"/>
    <w:multiLevelType w:val="hybridMultilevel"/>
    <w:tmpl w:val="ACC0D62A"/>
    <w:lvl w:ilvl="0" w:tplc="FDD0C088">
      <w:start w:val="1"/>
      <w:numFmt w:val="bullet"/>
      <w:pStyle w:val="List-Bullet1"/>
      <w:lvlText w:val=""/>
      <w:lvlJc w:val="left"/>
      <w:pPr>
        <w:ind w:left="634" w:hanging="274"/>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312E47"/>
    <w:multiLevelType w:val="hybridMultilevel"/>
    <w:tmpl w:val="1E3E77AE"/>
    <w:lvl w:ilvl="0" w:tplc="EEE8E2D8">
      <w:start w:val="1"/>
      <w:numFmt w:val="bullet"/>
      <w:pStyle w:val="TableBullet3"/>
      <w:lvlText w:val="•"/>
      <w:lvlJc w:val="left"/>
      <w:pPr>
        <w:ind w:left="1541" w:hanging="216"/>
      </w:pPr>
      <w:rPr>
        <w:rFonts w:ascii="Arial" w:hAnsi="Arial" w:hint="default"/>
      </w:rPr>
    </w:lvl>
    <w:lvl w:ilvl="1" w:tplc="04090003" w:tentative="1">
      <w:start w:val="1"/>
      <w:numFmt w:val="bullet"/>
      <w:lvlText w:val="o"/>
      <w:lvlJc w:val="left"/>
      <w:pPr>
        <w:ind w:left="3038" w:hanging="360"/>
      </w:pPr>
      <w:rPr>
        <w:rFonts w:ascii="Courier New" w:hAnsi="Courier New" w:cs="Courier New" w:hint="default"/>
      </w:rPr>
    </w:lvl>
    <w:lvl w:ilvl="2" w:tplc="04090005" w:tentative="1">
      <w:start w:val="1"/>
      <w:numFmt w:val="bullet"/>
      <w:lvlText w:val=""/>
      <w:lvlJc w:val="left"/>
      <w:pPr>
        <w:ind w:left="3758" w:hanging="360"/>
      </w:pPr>
      <w:rPr>
        <w:rFonts w:ascii="Wingdings" w:hAnsi="Wingdings" w:hint="default"/>
      </w:rPr>
    </w:lvl>
    <w:lvl w:ilvl="3" w:tplc="04090001" w:tentative="1">
      <w:start w:val="1"/>
      <w:numFmt w:val="bullet"/>
      <w:lvlText w:val=""/>
      <w:lvlJc w:val="left"/>
      <w:pPr>
        <w:ind w:left="4478" w:hanging="360"/>
      </w:pPr>
      <w:rPr>
        <w:rFonts w:ascii="Symbol" w:hAnsi="Symbol" w:hint="default"/>
      </w:rPr>
    </w:lvl>
    <w:lvl w:ilvl="4" w:tplc="04090003" w:tentative="1">
      <w:start w:val="1"/>
      <w:numFmt w:val="bullet"/>
      <w:lvlText w:val="o"/>
      <w:lvlJc w:val="left"/>
      <w:pPr>
        <w:ind w:left="5198" w:hanging="360"/>
      </w:pPr>
      <w:rPr>
        <w:rFonts w:ascii="Courier New" w:hAnsi="Courier New" w:cs="Courier New" w:hint="default"/>
      </w:rPr>
    </w:lvl>
    <w:lvl w:ilvl="5" w:tplc="04090005" w:tentative="1">
      <w:start w:val="1"/>
      <w:numFmt w:val="bullet"/>
      <w:lvlText w:val=""/>
      <w:lvlJc w:val="left"/>
      <w:pPr>
        <w:ind w:left="5918" w:hanging="360"/>
      </w:pPr>
      <w:rPr>
        <w:rFonts w:ascii="Wingdings" w:hAnsi="Wingdings" w:hint="default"/>
      </w:rPr>
    </w:lvl>
    <w:lvl w:ilvl="6" w:tplc="04090001" w:tentative="1">
      <w:start w:val="1"/>
      <w:numFmt w:val="bullet"/>
      <w:lvlText w:val=""/>
      <w:lvlJc w:val="left"/>
      <w:pPr>
        <w:ind w:left="6638" w:hanging="360"/>
      </w:pPr>
      <w:rPr>
        <w:rFonts w:ascii="Symbol" w:hAnsi="Symbol" w:hint="default"/>
      </w:rPr>
    </w:lvl>
    <w:lvl w:ilvl="7" w:tplc="04090003" w:tentative="1">
      <w:start w:val="1"/>
      <w:numFmt w:val="bullet"/>
      <w:lvlText w:val="o"/>
      <w:lvlJc w:val="left"/>
      <w:pPr>
        <w:ind w:left="7358" w:hanging="360"/>
      </w:pPr>
      <w:rPr>
        <w:rFonts w:ascii="Courier New" w:hAnsi="Courier New" w:cs="Courier New" w:hint="default"/>
      </w:rPr>
    </w:lvl>
    <w:lvl w:ilvl="8" w:tplc="04090005" w:tentative="1">
      <w:start w:val="1"/>
      <w:numFmt w:val="bullet"/>
      <w:lvlText w:val=""/>
      <w:lvlJc w:val="left"/>
      <w:pPr>
        <w:ind w:left="8078" w:hanging="360"/>
      </w:pPr>
      <w:rPr>
        <w:rFonts w:ascii="Wingdings" w:hAnsi="Wingdings" w:hint="default"/>
      </w:rPr>
    </w:lvl>
  </w:abstractNum>
  <w:abstractNum w:abstractNumId="16" w15:restartNumberingAfterBreak="0">
    <w:nsid w:val="347947E6"/>
    <w:multiLevelType w:val="hybridMultilevel"/>
    <w:tmpl w:val="B2D4E042"/>
    <w:lvl w:ilvl="0" w:tplc="F3F6E758">
      <w:start w:val="1"/>
      <w:numFmt w:val="bullet"/>
      <w:pStyle w:val="List-Bullet2"/>
      <w:lvlText w:val=""/>
      <w:lvlJc w:val="left"/>
      <w:pPr>
        <w:ind w:left="864" w:hanging="288"/>
      </w:pPr>
      <w:rPr>
        <w:rFonts w:ascii="Wingdings" w:hAnsi="Wingdings" w:hint="default"/>
      </w:rPr>
    </w:lvl>
    <w:lvl w:ilvl="1" w:tplc="04090003" w:tentative="1">
      <w:start w:val="1"/>
      <w:numFmt w:val="bullet"/>
      <w:lvlText w:val="o"/>
      <w:lvlJc w:val="left"/>
      <w:pPr>
        <w:ind w:left="2305" w:hanging="360"/>
      </w:pPr>
      <w:rPr>
        <w:rFonts w:ascii="Courier New" w:hAnsi="Courier New" w:cs="Courier New" w:hint="default"/>
      </w:rPr>
    </w:lvl>
    <w:lvl w:ilvl="2" w:tplc="04090005" w:tentative="1">
      <w:start w:val="1"/>
      <w:numFmt w:val="bullet"/>
      <w:lvlText w:val=""/>
      <w:lvlJc w:val="left"/>
      <w:pPr>
        <w:ind w:left="3025" w:hanging="360"/>
      </w:pPr>
      <w:rPr>
        <w:rFonts w:ascii="Wingdings" w:hAnsi="Wingdings" w:hint="default"/>
      </w:rPr>
    </w:lvl>
    <w:lvl w:ilvl="3" w:tplc="04090001" w:tentative="1">
      <w:start w:val="1"/>
      <w:numFmt w:val="bullet"/>
      <w:lvlText w:val=""/>
      <w:lvlJc w:val="left"/>
      <w:pPr>
        <w:ind w:left="3745" w:hanging="360"/>
      </w:pPr>
      <w:rPr>
        <w:rFonts w:ascii="Symbol" w:hAnsi="Symbol" w:hint="default"/>
      </w:rPr>
    </w:lvl>
    <w:lvl w:ilvl="4" w:tplc="04090003" w:tentative="1">
      <w:start w:val="1"/>
      <w:numFmt w:val="bullet"/>
      <w:lvlText w:val="o"/>
      <w:lvlJc w:val="left"/>
      <w:pPr>
        <w:ind w:left="4465" w:hanging="360"/>
      </w:pPr>
      <w:rPr>
        <w:rFonts w:ascii="Courier New" w:hAnsi="Courier New" w:cs="Courier New" w:hint="default"/>
      </w:rPr>
    </w:lvl>
    <w:lvl w:ilvl="5" w:tplc="04090005" w:tentative="1">
      <w:start w:val="1"/>
      <w:numFmt w:val="bullet"/>
      <w:lvlText w:val=""/>
      <w:lvlJc w:val="left"/>
      <w:pPr>
        <w:ind w:left="5185" w:hanging="360"/>
      </w:pPr>
      <w:rPr>
        <w:rFonts w:ascii="Wingdings" w:hAnsi="Wingdings" w:hint="default"/>
      </w:rPr>
    </w:lvl>
    <w:lvl w:ilvl="6" w:tplc="04090001" w:tentative="1">
      <w:start w:val="1"/>
      <w:numFmt w:val="bullet"/>
      <w:lvlText w:val=""/>
      <w:lvlJc w:val="left"/>
      <w:pPr>
        <w:ind w:left="5905" w:hanging="360"/>
      </w:pPr>
      <w:rPr>
        <w:rFonts w:ascii="Symbol" w:hAnsi="Symbol" w:hint="default"/>
      </w:rPr>
    </w:lvl>
    <w:lvl w:ilvl="7" w:tplc="04090003" w:tentative="1">
      <w:start w:val="1"/>
      <w:numFmt w:val="bullet"/>
      <w:lvlText w:val="o"/>
      <w:lvlJc w:val="left"/>
      <w:pPr>
        <w:ind w:left="6625" w:hanging="360"/>
      </w:pPr>
      <w:rPr>
        <w:rFonts w:ascii="Courier New" w:hAnsi="Courier New" w:cs="Courier New" w:hint="default"/>
      </w:rPr>
    </w:lvl>
    <w:lvl w:ilvl="8" w:tplc="04090005" w:tentative="1">
      <w:start w:val="1"/>
      <w:numFmt w:val="bullet"/>
      <w:lvlText w:val=""/>
      <w:lvlJc w:val="left"/>
      <w:pPr>
        <w:ind w:left="7345" w:hanging="360"/>
      </w:pPr>
      <w:rPr>
        <w:rFonts w:ascii="Wingdings" w:hAnsi="Wingdings" w:hint="default"/>
      </w:rPr>
    </w:lvl>
  </w:abstractNum>
  <w:abstractNum w:abstractNumId="17" w15:restartNumberingAfterBreak="0">
    <w:nsid w:val="3DC564B0"/>
    <w:multiLevelType w:val="multilevel"/>
    <w:tmpl w:val="22DA6658"/>
    <w:styleLink w:val="ListNumberingStyles"/>
    <w:lvl w:ilvl="0">
      <w:start w:val="1"/>
      <w:numFmt w:val="decimal"/>
      <w:pStyle w:val="List-Number"/>
      <w:lvlText w:val="%1."/>
      <w:lvlJc w:val="right"/>
      <w:pPr>
        <w:tabs>
          <w:tab w:val="num" w:pos="648"/>
        </w:tabs>
        <w:ind w:left="648" w:hanging="101"/>
      </w:pPr>
      <w:rPr>
        <w:rFonts w:ascii="Arial Nova" w:hAnsi="Arial Nova" w:hint="default"/>
        <w:b w:val="0"/>
        <w:i w:val="0"/>
        <w:caps w:val="0"/>
        <w:strike w:val="0"/>
        <w:dstrike w:val="0"/>
        <w:vanish w:val="0"/>
        <w:sz w:val="22"/>
        <w:szCs w:val="24"/>
        <w:vertAlign w:val="baseline"/>
      </w:rPr>
    </w:lvl>
    <w:lvl w:ilvl="1">
      <w:start w:val="1"/>
      <w:numFmt w:val="lowerLetter"/>
      <w:pStyle w:val="List-NumberSub"/>
      <w:lvlText w:val="%2."/>
      <w:lvlJc w:val="right"/>
      <w:pPr>
        <w:tabs>
          <w:tab w:val="num" w:pos="1166"/>
        </w:tabs>
        <w:ind w:left="1166" w:hanging="86"/>
      </w:pPr>
      <w:rPr>
        <w:rFonts w:ascii="Arial Nova" w:hAnsi="Arial Nova"/>
      </w:rPr>
    </w:lvl>
    <w:lvl w:ilvl="2">
      <w:start w:val="1"/>
      <w:numFmt w:val="lowerRoman"/>
      <w:pStyle w:val="List-NumberSub2"/>
      <w:lvlText w:val="%3."/>
      <w:lvlJc w:val="right"/>
      <w:pPr>
        <w:tabs>
          <w:tab w:val="num" w:pos="1627"/>
        </w:tabs>
        <w:ind w:left="1627" w:hanging="101"/>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E4101D7"/>
    <w:multiLevelType w:val="hybridMultilevel"/>
    <w:tmpl w:val="3AC4CD30"/>
    <w:lvl w:ilvl="0" w:tplc="5B46FC1A">
      <w:start w:val="1"/>
      <w:numFmt w:val="bullet"/>
      <w:pStyle w:val="TableBullet2Small"/>
      <w:lvlText w:val=""/>
      <w:lvlJc w:val="left"/>
      <w:pPr>
        <w:ind w:left="781" w:hanging="360"/>
      </w:pPr>
      <w:rPr>
        <w:rFonts w:ascii="Wingdings 2" w:hAnsi="Wingdings 2" w:hint="default"/>
      </w:rPr>
    </w:lvl>
    <w:lvl w:ilvl="1" w:tplc="04090003" w:tentative="1">
      <w:start w:val="1"/>
      <w:numFmt w:val="bullet"/>
      <w:lvlText w:val="o"/>
      <w:lvlJc w:val="left"/>
      <w:pPr>
        <w:ind w:left="1699" w:hanging="360"/>
      </w:pPr>
      <w:rPr>
        <w:rFonts w:ascii="Courier New" w:hAnsi="Courier New" w:cs="Courier New" w:hint="default"/>
      </w:rPr>
    </w:lvl>
    <w:lvl w:ilvl="2" w:tplc="04090005" w:tentative="1">
      <w:start w:val="1"/>
      <w:numFmt w:val="bullet"/>
      <w:lvlText w:val=""/>
      <w:lvlJc w:val="left"/>
      <w:pPr>
        <w:ind w:left="2419" w:hanging="360"/>
      </w:pPr>
      <w:rPr>
        <w:rFonts w:ascii="Wingdings" w:hAnsi="Wingdings" w:hint="default"/>
      </w:rPr>
    </w:lvl>
    <w:lvl w:ilvl="3" w:tplc="04090001" w:tentative="1">
      <w:start w:val="1"/>
      <w:numFmt w:val="bullet"/>
      <w:lvlText w:val=""/>
      <w:lvlJc w:val="left"/>
      <w:pPr>
        <w:ind w:left="3139" w:hanging="360"/>
      </w:pPr>
      <w:rPr>
        <w:rFonts w:ascii="Symbol" w:hAnsi="Symbol" w:hint="default"/>
      </w:rPr>
    </w:lvl>
    <w:lvl w:ilvl="4" w:tplc="04090003" w:tentative="1">
      <w:start w:val="1"/>
      <w:numFmt w:val="bullet"/>
      <w:lvlText w:val="o"/>
      <w:lvlJc w:val="left"/>
      <w:pPr>
        <w:ind w:left="3859" w:hanging="360"/>
      </w:pPr>
      <w:rPr>
        <w:rFonts w:ascii="Courier New" w:hAnsi="Courier New" w:cs="Courier New" w:hint="default"/>
      </w:rPr>
    </w:lvl>
    <w:lvl w:ilvl="5" w:tplc="04090005" w:tentative="1">
      <w:start w:val="1"/>
      <w:numFmt w:val="bullet"/>
      <w:lvlText w:val=""/>
      <w:lvlJc w:val="left"/>
      <w:pPr>
        <w:ind w:left="4579" w:hanging="360"/>
      </w:pPr>
      <w:rPr>
        <w:rFonts w:ascii="Wingdings" w:hAnsi="Wingdings" w:hint="default"/>
      </w:rPr>
    </w:lvl>
    <w:lvl w:ilvl="6" w:tplc="04090001" w:tentative="1">
      <w:start w:val="1"/>
      <w:numFmt w:val="bullet"/>
      <w:lvlText w:val=""/>
      <w:lvlJc w:val="left"/>
      <w:pPr>
        <w:ind w:left="5299" w:hanging="360"/>
      </w:pPr>
      <w:rPr>
        <w:rFonts w:ascii="Symbol" w:hAnsi="Symbol" w:hint="default"/>
      </w:rPr>
    </w:lvl>
    <w:lvl w:ilvl="7" w:tplc="04090003" w:tentative="1">
      <w:start w:val="1"/>
      <w:numFmt w:val="bullet"/>
      <w:lvlText w:val="o"/>
      <w:lvlJc w:val="left"/>
      <w:pPr>
        <w:ind w:left="6019" w:hanging="360"/>
      </w:pPr>
      <w:rPr>
        <w:rFonts w:ascii="Courier New" w:hAnsi="Courier New" w:cs="Courier New" w:hint="default"/>
      </w:rPr>
    </w:lvl>
    <w:lvl w:ilvl="8" w:tplc="04090005" w:tentative="1">
      <w:start w:val="1"/>
      <w:numFmt w:val="bullet"/>
      <w:lvlText w:val=""/>
      <w:lvlJc w:val="left"/>
      <w:pPr>
        <w:ind w:left="6739" w:hanging="360"/>
      </w:pPr>
      <w:rPr>
        <w:rFonts w:ascii="Wingdings" w:hAnsi="Wingdings" w:hint="default"/>
      </w:rPr>
    </w:lvl>
  </w:abstractNum>
  <w:abstractNum w:abstractNumId="19" w15:restartNumberingAfterBreak="0">
    <w:nsid w:val="3F711859"/>
    <w:multiLevelType w:val="hybridMultilevel"/>
    <w:tmpl w:val="BB52D716"/>
    <w:lvl w:ilvl="0" w:tplc="DE18CF0A">
      <w:start w:val="1"/>
      <w:numFmt w:val="bullet"/>
      <w:pStyle w:val="TableBullet1Small"/>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4C0FE9"/>
    <w:multiLevelType w:val="hybridMultilevel"/>
    <w:tmpl w:val="AF4C97EE"/>
    <w:lvl w:ilvl="0" w:tplc="12A247BC">
      <w:start w:val="1"/>
      <w:numFmt w:val="decimal"/>
      <w:pStyle w:val="TableList"/>
      <w:lvlText w:val="%1."/>
      <w:lvlJc w:val="right"/>
      <w:pPr>
        <w:ind w:left="504" w:hanging="144"/>
      </w:pPr>
      <w:rPr>
        <w:rFonts w:ascii="Arial" w:hAnsi="Arial" w:hint="default"/>
        <w:b w:val="0"/>
        <w:i w:val="0"/>
        <w:caps w:val="0"/>
        <w:strike w:val="0"/>
        <w:dstrike w:val="0"/>
        <w:vanish w:val="0"/>
        <w:sz w:val="22"/>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66282"/>
    <w:multiLevelType w:val="hybridMultilevel"/>
    <w:tmpl w:val="A11AF1E4"/>
    <w:lvl w:ilvl="0" w:tplc="7E808ABC">
      <w:start w:val="1"/>
      <w:numFmt w:val="decimal"/>
      <w:lvlText w:val="%1."/>
      <w:lvlJc w:val="left"/>
      <w:pPr>
        <w:ind w:left="360" w:hanging="360"/>
      </w:pPr>
      <w:rPr>
        <w:rFonts w:ascii="Arial Nova" w:hAnsi="Arial Nova" w:hint="default"/>
        <w:b/>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3A0C14"/>
    <w:multiLevelType w:val="multilevel"/>
    <w:tmpl w:val="BE4A91F0"/>
    <w:styleLink w:val="QList"/>
    <w:lvl w:ilvl="0">
      <w:start w:val="1"/>
      <w:numFmt w:val="decimal"/>
      <w:lvlText w:val="Q%1."/>
      <w:lvlJc w:val="right"/>
      <w:pPr>
        <w:ind w:left="936" w:hanging="216"/>
      </w:pPr>
      <w:rPr>
        <w:rFonts w:ascii="Arial Nova" w:hAnsi="Arial Nova" w:hint="default"/>
        <w:b/>
        <w:i w:val="0"/>
        <w:caps w:val="0"/>
        <w:strike w:val="0"/>
        <w:dstrike w:val="0"/>
        <w:vanish w:val="0"/>
        <w:sz w:val="22"/>
        <w:vertAlign w:val="baseline"/>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3" w15:restartNumberingAfterBreak="0">
    <w:nsid w:val="605B48D8"/>
    <w:multiLevelType w:val="hybridMultilevel"/>
    <w:tmpl w:val="1CEA8712"/>
    <w:lvl w:ilvl="0" w:tplc="53461768">
      <w:start w:val="1"/>
      <w:numFmt w:val="bullet"/>
      <w:pStyle w:val="TableBullet2"/>
      <w:lvlText w:val="•"/>
      <w:lvlJc w:val="left"/>
      <w:pPr>
        <w:tabs>
          <w:tab w:val="num" w:pos="1051"/>
        </w:tabs>
        <w:ind w:left="1051" w:hanging="273"/>
      </w:pPr>
      <w:rPr>
        <w:rFonts w:ascii="Arial" w:hAnsi="Arial" w:hint="default"/>
        <w:sz w:val="22"/>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4" w15:restartNumberingAfterBreak="0">
    <w:nsid w:val="6F171EDC"/>
    <w:multiLevelType w:val="hybridMultilevel"/>
    <w:tmpl w:val="1AE8B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18"/>
  </w:num>
  <w:num w:numId="4">
    <w:abstractNumId w:val="16"/>
  </w:num>
  <w:num w:numId="5">
    <w:abstractNumId w:val="20"/>
    <w:lvlOverride w:ilvl="0">
      <w:startOverride w:val="9"/>
    </w:lvlOverride>
  </w:num>
  <w:num w:numId="6">
    <w:abstractNumId w:val="10"/>
  </w:num>
  <w:num w:numId="7">
    <w:abstractNumId w:val="11"/>
  </w:num>
  <w:num w:numId="8">
    <w:abstractNumId w:val="23"/>
  </w:num>
  <w:num w:numId="9">
    <w:abstractNumId w:val="15"/>
  </w:num>
  <w:num w:numId="10">
    <w:abstractNumId w:val="20"/>
  </w:num>
  <w:num w:numId="11">
    <w:abstractNumId w:val="16"/>
    <w:lvlOverride w:ilvl="0">
      <w:startOverride w:val="1"/>
    </w:lvlOverride>
  </w:num>
  <w:num w:numId="12">
    <w:abstractNumId w:val="19"/>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17"/>
    <w:lvlOverride w:ilvl="0">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lvl w:ilvl="1">
        <w:start w:val="1"/>
        <w:numFmt w:val="lowerLetter"/>
        <w:pStyle w:val="List-NumberSub"/>
        <w:lvlText w:val="%2."/>
        <w:lvlJc w:val="right"/>
        <w:pPr>
          <w:tabs>
            <w:tab w:val="num" w:pos="1166"/>
          </w:tabs>
          <w:ind w:left="1166" w:hanging="86"/>
        </w:pPr>
        <w:rPr>
          <w:rFonts w:hint="default"/>
        </w:rPr>
      </w:lvl>
    </w:lvlOverride>
    <w:lvlOverride w:ilvl="2">
      <w:lvl w:ilvl="2">
        <w:start w:val="1"/>
        <w:numFmt w:val="lowerRoman"/>
        <w:pStyle w:val="List-NumberSub2"/>
        <w:lvlText w:val="%3."/>
        <w:lvlJc w:val="right"/>
        <w:pPr>
          <w:tabs>
            <w:tab w:val="num" w:pos="1627"/>
          </w:tabs>
          <w:ind w:left="1627" w:hanging="101"/>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7">
    <w:abstractNumId w:val="17"/>
    <w:lvlOverride w:ilvl="0">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lvl w:ilvl="1">
        <w:start w:val="1"/>
        <w:numFmt w:val="lowerLetter"/>
        <w:pStyle w:val="List-NumberSub"/>
        <w:lvlText w:val="%2."/>
        <w:lvlJc w:val="right"/>
        <w:pPr>
          <w:tabs>
            <w:tab w:val="num" w:pos="1166"/>
          </w:tabs>
          <w:ind w:left="1166" w:hanging="86"/>
        </w:pPr>
        <w:rPr>
          <w:rFonts w:hint="default"/>
        </w:rPr>
      </w:lvl>
    </w:lvlOverride>
    <w:lvlOverride w:ilvl="2">
      <w:lvl w:ilvl="2">
        <w:start w:val="1"/>
        <w:numFmt w:val="lowerRoman"/>
        <w:pStyle w:val="List-NumberSub2"/>
        <w:lvlText w:val="%3."/>
        <w:lvlJc w:val="right"/>
        <w:pPr>
          <w:tabs>
            <w:tab w:val="num" w:pos="1627"/>
          </w:tabs>
          <w:ind w:left="1627" w:hanging="101"/>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
    <w:abstractNumId w:val="17"/>
    <w:lvlOverride w:ilvl="0">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lvl w:ilvl="1">
        <w:start w:val="1"/>
        <w:numFmt w:val="lowerLetter"/>
        <w:pStyle w:val="List-NumberSub"/>
        <w:lvlText w:val="%2."/>
        <w:lvlJc w:val="right"/>
        <w:pPr>
          <w:tabs>
            <w:tab w:val="num" w:pos="1166"/>
          </w:tabs>
          <w:ind w:left="1166" w:hanging="86"/>
        </w:pPr>
        <w:rPr>
          <w:rFonts w:hint="default"/>
        </w:rPr>
      </w:lvl>
    </w:lvlOverride>
    <w:lvlOverride w:ilvl="2">
      <w:lvl w:ilvl="2">
        <w:start w:val="1"/>
        <w:numFmt w:val="lowerRoman"/>
        <w:pStyle w:val="List-NumberSub2"/>
        <w:lvlText w:val="%3."/>
        <w:lvlJc w:val="right"/>
        <w:pPr>
          <w:tabs>
            <w:tab w:val="num" w:pos="1627"/>
          </w:tabs>
          <w:ind w:left="1627" w:hanging="101"/>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
    <w:abstractNumId w:val="12"/>
  </w:num>
  <w:num w:numId="20">
    <w:abstractNumId w:val="17"/>
    <w:lvlOverride w:ilvl="0">
      <w:startOverride w:val="1"/>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startOverride w:val="1"/>
      <w:lvl w:ilvl="1">
        <w:start w:val="1"/>
        <w:numFmt w:val="lowerLetter"/>
        <w:pStyle w:val="List-NumberSub"/>
        <w:lvlText w:val="%2."/>
        <w:lvlJc w:val="right"/>
        <w:pPr>
          <w:tabs>
            <w:tab w:val="num" w:pos="1166"/>
          </w:tabs>
          <w:ind w:left="1166" w:hanging="86"/>
        </w:pPr>
        <w:rPr>
          <w:rFonts w:hint="default"/>
        </w:rPr>
      </w:lvl>
    </w:lvlOverride>
    <w:lvlOverride w:ilvl="2">
      <w:startOverride w:val="1"/>
      <w:lvl w:ilvl="2">
        <w:start w:val="1"/>
        <w:numFmt w:val="lowerRoman"/>
        <w:pStyle w:val="List-NumberSub2"/>
        <w:lvlText w:val="%3."/>
        <w:lvlJc w:val="right"/>
        <w:pPr>
          <w:tabs>
            <w:tab w:val="num" w:pos="1627"/>
          </w:tabs>
          <w:ind w:left="1627" w:hanging="101"/>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1">
    <w:abstractNumId w:val="17"/>
    <w:lvlOverride w:ilvl="0">
      <w:startOverride w:val="1"/>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startOverride w:val="1"/>
      <w:lvl w:ilvl="1">
        <w:start w:val="1"/>
        <w:numFmt w:val="lowerLetter"/>
        <w:pStyle w:val="List-NumberSub"/>
        <w:lvlText w:val="%2."/>
        <w:lvlJc w:val="right"/>
        <w:pPr>
          <w:tabs>
            <w:tab w:val="num" w:pos="1166"/>
          </w:tabs>
          <w:ind w:left="1166" w:hanging="86"/>
        </w:pPr>
        <w:rPr>
          <w:rFonts w:hint="default"/>
        </w:rPr>
      </w:lvl>
    </w:lvlOverride>
    <w:lvlOverride w:ilvl="2">
      <w:startOverride w:val="1"/>
      <w:lvl w:ilvl="2">
        <w:start w:val="1"/>
        <w:numFmt w:val="lowerRoman"/>
        <w:pStyle w:val="List-NumberSub2"/>
        <w:lvlText w:val="%3."/>
        <w:lvlJc w:val="right"/>
        <w:pPr>
          <w:tabs>
            <w:tab w:val="num" w:pos="1627"/>
          </w:tabs>
          <w:ind w:left="1627" w:hanging="101"/>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2">
    <w:abstractNumId w:val="17"/>
    <w:lvlOverride w:ilvl="0">
      <w:startOverride w:val="1"/>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startOverride w:val="1"/>
      <w:lvl w:ilvl="1">
        <w:start w:val="1"/>
        <w:numFmt w:val="lowerLetter"/>
        <w:pStyle w:val="List-NumberSub"/>
        <w:lvlText w:val="%2."/>
        <w:lvlJc w:val="right"/>
        <w:pPr>
          <w:tabs>
            <w:tab w:val="num" w:pos="1166"/>
          </w:tabs>
          <w:ind w:left="1166" w:hanging="86"/>
        </w:pPr>
        <w:rPr>
          <w:rFonts w:hint="default"/>
        </w:rPr>
      </w:lvl>
    </w:lvlOverride>
    <w:lvlOverride w:ilvl="2">
      <w:startOverride w:val="1"/>
      <w:lvl w:ilvl="2">
        <w:start w:val="1"/>
        <w:numFmt w:val="lowerRoman"/>
        <w:pStyle w:val="List-NumberSub2"/>
        <w:lvlText w:val="%3."/>
        <w:lvlJc w:val="right"/>
        <w:pPr>
          <w:tabs>
            <w:tab w:val="num" w:pos="1627"/>
          </w:tabs>
          <w:ind w:left="1627" w:hanging="101"/>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3">
    <w:abstractNumId w:val="17"/>
    <w:lvlOverride w:ilvl="0">
      <w:startOverride w:val="1"/>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startOverride w:val="1"/>
      <w:lvl w:ilvl="1">
        <w:start w:val="1"/>
        <w:numFmt w:val="lowerLetter"/>
        <w:pStyle w:val="List-NumberSub"/>
        <w:lvlText w:val="%2."/>
        <w:lvlJc w:val="right"/>
        <w:pPr>
          <w:tabs>
            <w:tab w:val="num" w:pos="1166"/>
          </w:tabs>
          <w:ind w:left="1166" w:hanging="86"/>
        </w:pPr>
        <w:rPr>
          <w:rFonts w:hint="default"/>
        </w:rPr>
      </w:lvl>
    </w:lvlOverride>
    <w:lvlOverride w:ilvl="2">
      <w:startOverride w:val="1"/>
      <w:lvl w:ilvl="2">
        <w:start w:val="1"/>
        <w:numFmt w:val="lowerRoman"/>
        <w:pStyle w:val="List-NumberSub2"/>
        <w:lvlText w:val="%3."/>
        <w:lvlJc w:val="right"/>
        <w:pPr>
          <w:tabs>
            <w:tab w:val="num" w:pos="1627"/>
          </w:tabs>
          <w:ind w:left="1627" w:hanging="101"/>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4">
    <w:abstractNumId w:val="17"/>
    <w:lvlOverride w:ilvl="0">
      <w:startOverride w:val="1"/>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startOverride w:val="1"/>
      <w:lvl w:ilvl="1">
        <w:start w:val="1"/>
        <w:numFmt w:val="lowerLetter"/>
        <w:pStyle w:val="List-NumberSub"/>
        <w:lvlText w:val="%2."/>
        <w:lvlJc w:val="right"/>
        <w:pPr>
          <w:tabs>
            <w:tab w:val="num" w:pos="1166"/>
          </w:tabs>
          <w:ind w:left="1166" w:hanging="86"/>
        </w:pPr>
        <w:rPr>
          <w:rFonts w:hint="default"/>
        </w:rPr>
      </w:lvl>
    </w:lvlOverride>
    <w:lvlOverride w:ilvl="2">
      <w:startOverride w:val="1"/>
      <w:lvl w:ilvl="2">
        <w:start w:val="1"/>
        <w:numFmt w:val="lowerRoman"/>
        <w:pStyle w:val="List-NumberSub2"/>
        <w:lvlText w:val="%3."/>
        <w:lvlJc w:val="right"/>
        <w:pPr>
          <w:tabs>
            <w:tab w:val="num" w:pos="1627"/>
          </w:tabs>
          <w:ind w:left="1627" w:hanging="101"/>
        </w:pPr>
        <w:rPr>
          <w:rFonts w:hint="default"/>
        </w:rPr>
      </w:lvl>
    </w:lvlOverride>
    <w:lvlOverride w:ilvl="3">
      <w:startOverride w:val="1"/>
      <w:lvl w:ilvl="3">
        <w:start w:val="1"/>
        <w:numFmt w:val="decimal"/>
        <w:lvlText w:val="%4."/>
        <w:lvlJc w:val="left"/>
        <w:pPr>
          <w:ind w:left="2880" w:hanging="360"/>
        </w:pPr>
        <w:rPr>
          <w:rFonts w:hint="default"/>
        </w:rPr>
      </w:lvl>
    </w:lvlOverride>
    <w:lvlOverride w:ilvl="4">
      <w:startOverride w:val="1"/>
      <w:lvl w:ilvl="4">
        <w:start w:val="1"/>
        <w:numFmt w:val="lowerLetter"/>
        <w:lvlText w:val="%5."/>
        <w:lvlJc w:val="left"/>
        <w:pPr>
          <w:ind w:left="3600" w:hanging="360"/>
        </w:pPr>
        <w:rPr>
          <w:rFonts w:hint="default"/>
        </w:rPr>
      </w:lvl>
    </w:lvlOverride>
    <w:lvlOverride w:ilvl="5">
      <w:startOverride w:val="1"/>
      <w:lvl w:ilvl="5">
        <w:start w:val="1"/>
        <w:numFmt w:val="lowerRoman"/>
        <w:lvlText w:val="%6."/>
        <w:lvlJc w:val="right"/>
        <w:pPr>
          <w:ind w:left="4320" w:hanging="180"/>
        </w:pPr>
        <w:rPr>
          <w:rFonts w:hint="default"/>
        </w:rPr>
      </w:lvl>
    </w:lvlOverride>
    <w:lvlOverride w:ilvl="6">
      <w:startOverride w:val="1"/>
      <w:lvl w:ilvl="6">
        <w:start w:val="1"/>
        <w:numFmt w:val="decimal"/>
        <w:lvlText w:val="%7."/>
        <w:lvlJc w:val="left"/>
        <w:pPr>
          <w:ind w:left="5040" w:hanging="360"/>
        </w:pPr>
        <w:rPr>
          <w:rFonts w:hint="default"/>
        </w:rPr>
      </w:lvl>
    </w:lvlOverride>
    <w:lvlOverride w:ilvl="7">
      <w:startOverride w:val="1"/>
      <w:lvl w:ilvl="7">
        <w:start w:val="1"/>
        <w:numFmt w:val="lowerLetter"/>
        <w:lvlText w:val="%8."/>
        <w:lvlJc w:val="left"/>
        <w:pPr>
          <w:ind w:left="5760" w:hanging="360"/>
        </w:pPr>
        <w:rPr>
          <w:rFonts w:hint="default"/>
        </w:rPr>
      </w:lvl>
    </w:lvlOverride>
    <w:lvlOverride w:ilvl="8">
      <w:startOverride w:val="1"/>
      <w:lvl w:ilvl="8">
        <w:start w:val="1"/>
        <w:numFmt w:val="lowerRoman"/>
        <w:lvlText w:val="%9."/>
        <w:lvlJc w:val="right"/>
        <w:pPr>
          <w:ind w:left="6480" w:hanging="180"/>
        </w:pPr>
        <w:rPr>
          <w:rFonts w:hint="default"/>
        </w:rPr>
      </w:lvl>
    </w:lvlOverride>
  </w:num>
  <w:num w:numId="25">
    <w:abstractNumId w:val="22"/>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lvlOverride w:ilvl="0">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lvl w:ilvl="1">
        <w:start w:val="1"/>
        <w:numFmt w:val="lowerLetter"/>
        <w:pStyle w:val="List-NumberSub"/>
        <w:lvlText w:val="%2."/>
        <w:lvlJc w:val="right"/>
        <w:pPr>
          <w:tabs>
            <w:tab w:val="num" w:pos="1166"/>
          </w:tabs>
          <w:ind w:left="1166" w:hanging="86"/>
        </w:pPr>
        <w:rPr>
          <w:rFonts w:hint="default"/>
        </w:rPr>
      </w:lvl>
    </w:lvlOverride>
    <w:lvlOverride w:ilvl="2">
      <w:lvl w:ilvl="2">
        <w:start w:val="1"/>
        <w:numFmt w:val="lowerRoman"/>
        <w:pStyle w:val="List-NumberSub2"/>
        <w:lvlText w:val="%3."/>
        <w:lvlJc w:val="right"/>
        <w:pPr>
          <w:tabs>
            <w:tab w:val="num" w:pos="1627"/>
          </w:tabs>
          <w:ind w:left="1627" w:hanging="101"/>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7">
    <w:abstractNumId w:val="17"/>
    <w:lvlOverride w:ilvl="0">
      <w:lvl w:ilvl="0">
        <w:start w:val="1"/>
        <w:numFmt w:val="decimal"/>
        <w:pStyle w:val="List-Number"/>
        <w:lvlText w:val="%1."/>
        <w:lvlJc w:val="right"/>
        <w:pPr>
          <w:tabs>
            <w:tab w:val="num" w:pos="648"/>
          </w:tabs>
          <w:ind w:left="648" w:hanging="101"/>
        </w:pPr>
        <w:rPr>
          <w:rFonts w:ascii="Arial" w:hAnsi="Arial" w:hint="default"/>
          <w:b w:val="0"/>
          <w:i w:val="0"/>
          <w:caps w:val="0"/>
          <w:strike w:val="0"/>
          <w:dstrike w:val="0"/>
          <w:vanish w:val="0"/>
          <w:sz w:val="22"/>
          <w:szCs w:val="24"/>
          <w:vertAlign w:val="baseline"/>
        </w:rPr>
      </w:lvl>
    </w:lvlOverride>
    <w:lvlOverride w:ilvl="1">
      <w:lvl w:ilvl="1">
        <w:start w:val="1"/>
        <w:numFmt w:val="lowerLetter"/>
        <w:pStyle w:val="List-NumberSub"/>
        <w:lvlText w:val="%2."/>
        <w:lvlJc w:val="right"/>
        <w:pPr>
          <w:tabs>
            <w:tab w:val="num" w:pos="1166"/>
          </w:tabs>
          <w:ind w:left="1166" w:hanging="86"/>
        </w:pPr>
        <w:rPr>
          <w:rFonts w:hint="default"/>
        </w:rPr>
      </w:lvl>
    </w:lvlOverride>
    <w:lvlOverride w:ilvl="2">
      <w:lvl w:ilvl="2">
        <w:start w:val="1"/>
        <w:numFmt w:val="lowerRoman"/>
        <w:pStyle w:val="List-NumberSub2"/>
        <w:lvlText w:val="%3."/>
        <w:lvlJc w:val="right"/>
        <w:pPr>
          <w:tabs>
            <w:tab w:val="num" w:pos="1627"/>
          </w:tabs>
          <w:ind w:left="1627" w:hanging="101"/>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13"/>
  </w:num>
  <w:num w:numId="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144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676"/>
    <w:rsid w:val="000107A2"/>
    <w:rsid w:val="00012C03"/>
    <w:rsid w:val="0002587E"/>
    <w:rsid w:val="00032BD3"/>
    <w:rsid w:val="00032E25"/>
    <w:rsid w:val="00043C18"/>
    <w:rsid w:val="00045459"/>
    <w:rsid w:val="00047708"/>
    <w:rsid w:val="00053C4B"/>
    <w:rsid w:val="0005437C"/>
    <w:rsid w:val="00055B44"/>
    <w:rsid w:val="000566A4"/>
    <w:rsid w:val="00060F92"/>
    <w:rsid w:val="000623EF"/>
    <w:rsid w:val="000647A2"/>
    <w:rsid w:val="00071594"/>
    <w:rsid w:val="00071F41"/>
    <w:rsid w:val="000720EF"/>
    <w:rsid w:val="00072E72"/>
    <w:rsid w:val="00072F36"/>
    <w:rsid w:val="00083BA8"/>
    <w:rsid w:val="000947DF"/>
    <w:rsid w:val="000A1590"/>
    <w:rsid w:val="000A1937"/>
    <w:rsid w:val="000A75AC"/>
    <w:rsid w:val="000A76B4"/>
    <w:rsid w:val="000C26BF"/>
    <w:rsid w:val="000C343C"/>
    <w:rsid w:val="000C55B2"/>
    <w:rsid w:val="000E0CD8"/>
    <w:rsid w:val="00100EE5"/>
    <w:rsid w:val="001011BD"/>
    <w:rsid w:val="00101D25"/>
    <w:rsid w:val="0010706D"/>
    <w:rsid w:val="00107816"/>
    <w:rsid w:val="00112297"/>
    <w:rsid w:val="0011244F"/>
    <w:rsid w:val="001133EB"/>
    <w:rsid w:val="00121ACC"/>
    <w:rsid w:val="0012681E"/>
    <w:rsid w:val="0013265A"/>
    <w:rsid w:val="001326BC"/>
    <w:rsid w:val="00136B24"/>
    <w:rsid w:val="00144085"/>
    <w:rsid w:val="00151620"/>
    <w:rsid w:val="00154589"/>
    <w:rsid w:val="00156DE3"/>
    <w:rsid w:val="00161FEB"/>
    <w:rsid w:val="001625B9"/>
    <w:rsid w:val="0017145D"/>
    <w:rsid w:val="00181AF2"/>
    <w:rsid w:val="00183B4C"/>
    <w:rsid w:val="00185599"/>
    <w:rsid w:val="001A342B"/>
    <w:rsid w:val="001A743F"/>
    <w:rsid w:val="001C04B7"/>
    <w:rsid w:val="001C226D"/>
    <w:rsid w:val="001C72C5"/>
    <w:rsid w:val="001C77B7"/>
    <w:rsid w:val="001D44F2"/>
    <w:rsid w:val="001D7623"/>
    <w:rsid w:val="001E4A46"/>
    <w:rsid w:val="001F61DD"/>
    <w:rsid w:val="001F6292"/>
    <w:rsid w:val="00212BAC"/>
    <w:rsid w:val="002174F2"/>
    <w:rsid w:val="002211DB"/>
    <w:rsid w:val="002302D0"/>
    <w:rsid w:val="00231732"/>
    <w:rsid w:val="00232830"/>
    <w:rsid w:val="0024411D"/>
    <w:rsid w:val="0024475D"/>
    <w:rsid w:val="00244A6A"/>
    <w:rsid w:val="00247F9D"/>
    <w:rsid w:val="0026192C"/>
    <w:rsid w:val="00262C9D"/>
    <w:rsid w:val="0026441E"/>
    <w:rsid w:val="002660BC"/>
    <w:rsid w:val="00266AC6"/>
    <w:rsid w:val="00266D83"/>
    <w:rsid w:val="00267F45"/>
    <w:rsid w:val="0027037C"/>
    <w:rsid w:val="0027070F"/>
    <w:rsid w:val="002773FE"/>
    <w:rsid w:val="002850DF"/>
    <w:rsid w:val="00295D66"/>
    <w:rsid w:val="00296AE3"/>
    <w:rsid w:val="002A40DE"/>
    <w:rsid w:val="002A7125"/>
    <w:rsid w:val="002C13AB"/>
    <w:rsid w:val="002C4099"/>
    <w:rsid w:val="002C6FED"/>
    <w:rsid w:val="002D5E2D"/>
    <w:rsid w:val="002E6DC1"/>
    <w:rsid w:val="002F110E"/>
    <w:rsid w:val="002F1E98"/>
    <w:rsid w:val="002F7D67"/>
    <w:rsid w:val="003004BD"/>
    <w:rsid w:val="003049FD"/>
    <w:rsid w:val="00305084"/>
    <w:rsid w:val="00307B38"/>
    <w:rsid w:val="00307DEB"/>
    <w:rsid w:val="00316E61"/>
    <w:rsid w:val="003225AF"/>
    <w:rsid w:val="00322C2D"/>
    <w:rsid w:val="00326CC8"/>
    <w:rsid w:val="00327004"/>
    <w:rsid w:val="0033334D"/>
    <w:rsid w:val="0034022E"/>
    <w:rsid w:val="00340AD3"/>
    <w:rsid w:val="0034103A"/>
    <w:rsid w:val="00341835"/>
    <w:rsid w:val="00354E50"/>
    <w:rsid w:val="00361789"/>
    <w:rsid w:val="00363F46"/>
    <w:rsid w:val="00364EB3"/>
    <w:rsid w:val="00385913"/>
    <w:rsid w:val="003943FA"/>
    <w:rsid w:val="0039505E"/>
    <w:rsid w:val="003A2B8E"/>
    <w:rsid w:val="003A4E2E"/>
    <w:rsid w:val="003A6752"/>
    <w:rsid w:val="003A6C67"/>
    <w:rsid w:val="003B1A8F"/>
    <w:rsid w:val="003B23D2"/>
    <w:rsid w:val="003B2C09"/>
    <w:rsid w:val="003B38D4"/>
    <w:rsid w:val="003B3D55"/>
    <w:rsid w:val="003B4B3D"/>
    <w:rsid w:val="003B5585"/>
    <w:rsid w:val="003C4245"/>
    <w:rsid w:val="003D0A01"/>
    <w:rsid w:val="003D0E56"/>
    <w:rsid w:val="003D1256"/>
    <w:rsid w:val="003D54B4"/>
    <w:rsid w:val="003D6AC9"/>
    <w:rsid w:val="003E1CCA"/>
    <w:rsid w:val="003E4836"/>
    <w:rsid w:val="003E5C56"/>
    <w:rsid w:val="003E6C49"/>
    <w:rsid w:val="003E73E1"/>
    <w:rsid w:val="003F30B9"/>
    <w:rsid w:val="003F58C5"/>
    <w:rsid w:val="004011DB"/>
    <w:rsid w:val="00407CA6"/>
    <w:rsid w:val="00412F7C"/>
    <w:rsid w:val="0041367A"/>
    <w:rsid w:val="00413DD5"/>
    <w:rsid w:val="00415A02"/>
    <w:rsid w:val="00415BCC"/>
    <w:rsid w:val="00416529"/>
    <w:rsid w:val="00416977"/>
    <w:rsid w:val="00416A9B"/>
    <w:rsid w:val="00417189"/>
    <w:rsid w:val="00421C98"/>
    <w:rsid w:val="0042569B"/>
    <w:rsid w:val="00433997"/>
    <w:rsid w:val="00444232"/>
    <w:rsid w:val="00446A30"/>
    <w:rsid w:val="00447736"/>
    <w:rsid w:val="00454822"/>
    <w:rsid w:val="00456EA9"/>
    <w:rsid w:val="00457A0C"/>
    <w:rsid w:val="00457ABA"/>
    <w:rsid w:val="00465B88"/>
    <w:rsid w:val="00466DE5"/>
    <w:rsid w:val="00473EA1"/>
    <w:rsid w:val="00480295"/>
    <w:rsid w:val="004A05DB"/>
    <w:rsid w:val="004A1436"/>
    <w:rsid w:val="004B0744"/>
    <w:rsid w:val="004B4F8D"/>
    <w:rsid w:val="004C303D"/>
    <w:rsid w:val="004D03B8"/>
    <w:rsid w:val="004D1EA6"/>
    <w:rsid w:val="004D2E8C"/>
    <w:rsid w:val="004E369D"/>
    <w:rsid w:val="004E5051"/>
    <w:rsid w:val="004F2B65"/>
    <w:rsid w:val="004F588A"/>
    <w:rsid w:val="004F7B23"/>
    <w:rsid w:val="005032CB"/>
    <w:rsid w:val="005033FC"/>
    <w:rsid w:val="00510143"/>
    <w:rsid w:val="00511B0B"/>
    <w:rsid w:val="00512E37"/>
    <w:rsid w:val="00514908"/>
    <w:rsid w:val="00532BCB"/>
    <w:rsid w:val="005353D7"/>
    <w:rsid w:val="005417A2"/>
    <w:rsid w:val="005426AD"/>
    <w:rsid w:val="00544243"/>
    <w:rsid w:val="00545129"/>
    <w:rsid w:val="0054562E"/>
    <w:rsid w:val="00546081"/>
    <w:rsid w:val="00546434"/>
    <w:rsid w:val="00551C3E"/>
    <w:rsid w:val="00554B57"/>
    <w:rsid w:val="00560343"/>
    <w:rsid w:val="00562AF1"/>
    <w:rsid w:val="0056548D"/>
    <w:rsid w:val="005664F5"/>
    <w:rsid w:val="00570ABC"/>
    <w:rsid w:val="00576AB1"/>
    <w:rsid w:val="00580A33"/>
    <w:rsid w:val="00580EE0"/>
    <w:rsid w:val="0058132E"/>
    <w:rsid w:val="005900A0"/>
    <w:rsid w:val="00591397"/>
    <w:rsid w:val="005950AA"/>
    <w:rsid w:val="005C24FB"/>
    <w:rsid w:val="005C36C3"/>
    <w:rsid w:val="005D14B7"/>
    <w:rsid w:val="005D5F1A"/>
    <w:rsid w:val="005E0AF7"/>
    <w:rsid w:val="005E3B66"/>
    <w:rsid w:val="005E6DF7"/>
    <w:rsid w:val="005F2A7E"/>
    <w:rsid w:val="005F59B1"/>
    <w:rsid w:val="005F78A2"/>
    <w:rsid w:val="0060560E"/>
    <w:rsid w:val="006070FE"/>
    <w:rsid w:val="0061038C"/>
    <w:rsid w:val="0061130E"/>
    <w:rsid w:val="00620D8A"/>
    <w:rsid w:val="006224DF"/>
    <w:rsid w:val="00624851"/>
    <w:rsid w:val="00626687"/>
    <w:rsid w:val="00630093"/>
    <w:rsid w:val="00633C7E"/>
    <w:rsid w:val="00634938"/>
    <w:rsid w:val="006354E5"/>
    <w:rsid w:val="00637ADC"/>
    <w:rsid w:val="00640112"/>
    <w:rsid w:val="00640C6D"/>
    <w:rsid w:val="00640D9E"/>
    <w:rsid w:val="00641AA6"/>
    <w:rsid w:val="006423D5"/>
    <w:rsid w:val="00643F49"/>
    <w:rsid w:val="0064600F"/>
    <w:rsid w:val="00646BC5"/>
    <w:rsid w:val="0064707B"/>
    <w:rsid w:val="00650F10"/>
    <w:rsid w:val="00651F35"/>
    <w:rsid w:val="00652DDF"/>
    <w:rsid w:val="0065730D"/>
    <w:rsid w:val="006641DA"/>
    <w:rsid w:val="00666E2A"/>
    <w:rsid w:val="00683391"/>
    <w:rsid w:val="00683E61"/>
    <w:rsid w:val="006842E3"/>
    <w:rsid w:val="0068573B"/>
    <w:rsid w:val="00691931"/>
    <w:rsid w:val="006939AC"/>
    <w:rsid w:val="00694A19"/>
    <w:rsid w:val="00695900"/>
    <w:rsid w:val="00695F1D"/>
    <w:rsid w:val="006B3824"/>
    <w:rsid w:val="006C2836"/>
    <w:rsid w:val="006C34D5"/>
    <w:rsid w:val="006C47A3"/>
    <w:rsid w:val="006C5FE3"/>
    <w:rsid w:val="006D0635"/>
    <w:rsid w:val="006D5A40"/>
    <w:rsid w:val="006D735F"/>
    <w:rsid w:val="006E47C1"/>
    <w:rsid w:val="006E5013"/>
    <w:rsid w:val="006E5A44"/>
    <w:rsid w:val="006E7D1C"/>
    <w:rsid w:val="006F30A2"/>
    <w:rsid w:val="006F56D5"/>
    <w:rsid w:val="006F6D46"/>
    <w:rsid w:val="006F749D"/>
    <w:rsid w:val="00701D4B"/>
    <w:rsid w:val="007278DE"/>
    <w:rsid w:val="0073013F"/>
    <w:rsid w:val="007342C2"/>
    <w:rsid w:val="0073516A"/>
    <w:rsid w:val="00737596"/>
    <w:rsid w:val="0075198F"/>
    <w:rsid w:val="00752BC3"/>
    <w:rsid w:val="00752DB4"/>
    <w:rsid w:val="007559F1"/>
    <w:rsid w:val="007568DD"/>
    <w:rsid w:val="00760B96"/>
    <w:rsid w:val="00761BB3"/>
    <w:rsid w:val="00762138"/>
    <w:rsid w:val="00771A6E"/>
    <w:rsid w:val="00772C29"/>
    <w:rsid w:val="007774CE"/>
    <w:rsid w:val="00777C64"/>
    <w:rsid w:val="00781109"/>
    <w:rsid w:val="00781A11"/>
    <w:rsid w:val="00782486"/>
    <w:rsid w:val="00790CEF"/>
    <w:rsid w:val="00794D4E"/>
    <w:rsid w:val="007964B3"/>
    <w:rsid w:val="007A13A8"/>
    <w:rsid w:val="007A173D"/>
    <w:rsid w:val="007A195F"/>
    <w:rsid w:val="007A2F76"/>
    <w:rsid w:val="007A6676"/>
    <w:rsid w:val="007B403B"/>
    <w:rsid w:val="007B6382"/>
    <w:rsid w:val="007B6C98"/>
    <w:rsid w:val="007C3D2D"/>
    <w:rsid w:val="007D354F"/>
    <w:rsid w:val="007D38A2"/>
    <w:rsid w:val="007D51C7"/>
    <w:rsid w:val="007D6849"/>
    <w:rsid w:val="007E1F79"/>
    <w:rsid w:val="007E4894"/>
    <w:rsid w:val="007E544A"/>
    <w:rsid w:val="007F0289"/>
    <w:rsid w:val="007F0914"/>
    <w:rsid w:val="007F2456"/>
    <w:rsid w:val="007F2B4F"/>
    <w:rsid w:val="007F5728"/>
    <w:rsid w:val="00804A04"/>
    <w:rsid w:val="0080584F"/>
    <w:rsid w:val="008060FD"/>
    <w:rsid w:val="0081296F"/>
    <w:rsid w:val="008224A5"/>
    <w:rsid w:val="008263AB"/>
    <w:rsid w:val="0083032E"/>
    <w:rsid w:val="00836EBE"/>
    <w:rsid w:val="008409AA"/>
    <w:rsid w:val="00841B67"/>
    <w:rsid w:val="008428DC"/>
    <w:rsid w:val="00843CAD"/>
    <w:rsid w:val="00845B47"/>
    <w:rsid w:val="00846C0F"/>
    <w:rsid w:val="00847597"/>
    <w:rsid w:val="00856790"/>
    <w:rsid w:val="00857432"/>
    <w:rsid w:val="00857EEB"/>
    <w:rsid w:val="00860C53"/>
    <w:rsid w:val="008615B7"/>
    <w:rsid w:val="008647B5"/>
    <w:rsid w:val="008770EA"/>
    <w:rsid w:val="00880CE3"/>
    <w:rsid w:val="0088431E"/>
    <w:rsid w:val="008872AD"/>
    <w:rsid w:val="00893255"/>
    <w:rsid w:val="008A37EE"/>
    <w:rsid w:val="008A45FF"/>
    <w:rsid w:val="008A518C"/>
    <w:rsid w:val="008A7593"/>
    <w:rsid w:val="008B40FE"/>
    <w:rsid w:val="008B4BCC"/>
    <w:rsid w:val="008B740E"/>
    <w:rsid w:val="008B7603"/>
    <w:rsid w:val="008C0E5D"/>
    <w:rsid w:val="008C429F"/>
    <w:rsid w:val="008C5640"/>
    <w:rsid w:val="008C5791"/>
    <w:rsid w:val="008C6BFB"/>
    <w:rsid w:val="008D60F8"/>
    <w:rsid w:val="008D6A78"/>
    <w:rsid w:val="008E0597"/>
    <w:rsid w:val="008E7C52"/>
    <w:rsid w:val="008F45A7"/>
    <w:rsid w:val="008F4863"/>
    <w:rsid w:val="008F7909"/>
    <w:rsid w:val="00902E7B"/>
    <w:rsid w:val="009156BF"/>
    <w:rsid w:val="00917B99"/>
    <w:rsid w:val="00923B2D"/>
    <w:rsid w:val="00930107"/>
    <w:rsid w:val="00932F54"/>
    <w:rsid w:val="0093494E"/>
    <w:rsid w:val="00960FA2"/>
    <w:rsid w:val="00963071"/>
    <w:rsid w:val="00963712"/>
    <w:rsid w:val="00970173"/>
    <w:rsid w:val="00970584"/>
    <w:rsid w:val="009719C1"/>
    <w:rsid w:val="00974D7F"/>
    <w:rsid w:val="009763C1"/>
    <w:rsid w:val="00976E4B"/>
    <w:rsid w:val="00984214"/>
    <w:rsid w:val="009863FA"/>
    <w:rsid w:val="00986E7D"/>
    <w:rsid w:val="0099008F"/>
    <w:rsid w:val="00990C1B"/>
    <w:rsid w:val="009918C9"/>
    <w:rsid w:val="009A1192"/>
    <w:rsid w:val="009A6B26"/>
    <w:rsid w:val="009C4D3F"/>
    <w:rsid w:val="009C67FE"/>
    <w:rsid w:val="009D4DAF"/>
    <w:rsid w:val="009D69E4"/>
    <w:rsid w:val="009D6D85"/>
    <w:rsid w:val="009D70E0"/>
    <w:rsid w:val="009F0B70"/>
    <w:rsid w:val="009F1841"/>
    <w:rsid w:val="009F730F"/>
    <w:rsid w:val="00A14031"/>
    <w:rsid w:val="00A15E7C"/>
    <w:rsid w:val="00A16A62"/>
    <w:rsid w:val="00A31FF4"/>
    <w:rsid w:val="00A3240B"/>
    <w:rsid w:val="00A34A3D"/>
    <w:rsid w:val="00A41DA2"/>
    <w:rsid w:val="00A47170"/>
    <w:rsid w:val="00A51B5B"/>
    <w:rsid w:val="00A5445B"/>
    <w:rsid w:val="00A56FD9"/>
    <w:rsid w:val="00A57636"/>
    <w:rsid w:val="00A6462E"/>
    <w:rsid w:val="00A64708"/>
    <w:rsid w:val="00A64A78"/>
    <w:rsid w:val="00A675C0"/>
    <w:rsid w:val="00A77791"/>
    <w:rsid w:val="00A82FEA"/>
    <w:rsid w:val="00A853C9"/>
    <w:rsid w:val="00A86DC8"/>
    <w:rsid w:val="00A9259D"/>
    <w:rsid w:val="00AA72EF"/>
    <w:rsid w:val="00AA7D0E"/>
    <w:rsid w:val="00AB463A"/>
    <w:rsid w:val="00AB5772"/>
    <w:rsid w:val="00AB64C9"/>
    <w:rsid w:val="00AC4FFB"/>
    <w:rsid w:val="00AC7839"/>
    <w:rsid w:val="00AD1DA5"/>
    <w:rsid w:val="00AD6462"/>
    <w:rsid w:val="00AE2819"/>
    <w:rsid w:val="00AF1A6D"/>
    <w:rsid w:val="00AF1FD6"/>
    <w:rsid w:val="00AF3699"/>
    <w:rsid w:val="00AF6EFE"/>
    <w:rsid w:val="00B02CF2"/>
    <w:rsid w:val="00B07213"/>
    <w:rsid w:val="00B11E3F"/>
    <w:rsid w:val="00B12DAD"/>
    <w:rsid w:val="00B232E8"/>
    <w:rsid w:val="00B2633A"/>
    <w:rsid w:val="00B320E8"/>
    <w:rsid w:val="00B33376"/>
    <w:rsid w:val="00B35ECF"/>
    <w:rsid w:val="00B4656C"/>
    <w:rsid w:val="00B47A72"/>
    <w:rsid w:val="00B51F59"/>
    <w:rsid w:val="00B62F0E"/>
    <w:rsid w:val="00B66956"/>
    <w:rsid w:val="00B75BD2"/>
    <w:rsid w:val="00B9110C"/>
    <w:rsid w:val="00BA5089"/>
    <w:rsid w:val="00BA6017"/>
    <w:rsid w:val="00BA6567"/>
    <w:rsid w:val="00BC0041"/>
    <w:rsid w:val="00BC315C"/>
    <w:rsid w:val="00BC5B9E"/>
    <w:rsid w:val="00BC7AAD"/>
    <w:rsid w:val="00BD1DEE"/>
    <w:rsid w:val="00BE2543"/>
    <w:rsid w:val="00BF58DA"/>
    <w:rsid w:val="00C026BF"/>
    <w:rsid w:val="00C0293B"/>
    <w:rsid w:val="00C14661"/>
    <w:rsid w:val="00C1528B"/>
    <w:rsid w:val="00C23F2E"/>
    <w:rsid w:val="00C24F54"/>
    <w:rsid w:val="00C26864"/>
    <w:rsid w:val="00C27E2E"/>
    <w:rsid w:val="00C370AB"/>
    <w:rsid w:val="00C37D5E"/>
    <w:rsid w:val="00C417B7"/>
    <w:rsid w:val="00C4495B"/>
    <w:rsid w:val="00C45AFE"/>
    <w:rsid w:val="00C47E41"/>
    <w:rsid w:val="00C55D8D"/>
    <w:rsid w:val="00C57649"/>
    <w:rsid w:val="00C57CD4"/>
    <w:rsid w:val="00C741AC"/>
    <w:rsid w:val="00C8082B"/>
    <w:rsid w:val="00C84FC8"/>
    <w:rsid w:val="00C85809"/>
    <w:rsid w:val="00C95BD4"/>
    <w:rsid w:val="00CA09F4"/>
    <w:rsid w:val="00CA27C1"/>
    <w:rsid w:val="00CA411B"/>
    <w:rsid w:val="00CB12EC"/>
    <w:rsid w:val="00CB6F6D"/>
    <w:rsid w:val="00CB72FB"/>
    <w:rsid w:val="00CC60B3"/>
    <w:rsid w:val="00CC76C6"/>
    <w:rsid w:val="00CD19BD"/>
    <w:rsid w:val="00CD4064"/>
    <w:rsid w:val="00CE0EEE"/>
    <w:rsid w:val="00CE10F9"/>
    <w:rsid w:val="00CE5742"/>
    <w:rsid w:val="00CE64F1"/>
    <w:rsid w:val="00CF0F17"/>
    <w:rsid w:val="00CF1890"/>
    <w:rsid w:val="00CF46F9"/>
    <w:rsid w:val="00D024C4"/>
    <w:rsid w:val="00D05277"/>
    <w:rsid w:val="00D05CE1"/>
    <w:rsid w:val="00D114CD"/>
    <w:rsid w:val="00D11F5E"/>
    <w:rsid w:val="00D132AC"/>
    <w:rsid w:val="00D224B2"/>
    <w:rsid w:val="00D30E00"/>
    <w:rsid w:val="00D360C4"/>
    <w:rsid w:val="00D4561D"/>
    <w:rsid w:val="00D50C51"/>
    <w:rsid w:val="00D60A04"/>
    <w:rsid w:val="00D65415"/>
    <w:rsid w:val="00D65757"/>
    <w:rsid w:val="00D674C8"/>
    <w:rsid w:val="00D8166C"/>
    <w:rsid w:val="00D826B3"/>
    <w:rsid w:val="00D874F5"/>
    <w:rsid w:val="00DC1446"/>
    <w:rsid w:val="00DC4321"/>
    <w:rsid w:val="00DC7156"/>
    <w:rsid w:val="00DD5B6E"/>
    <w:rsid w:val="00DD7145"/>
    <w:rsid w:val="00DE09A6"/>
    <w:rsid w:val="00DE1627"/>
    <w:rsid w:val="00DE4340"/>
    <w:rsid w:val="00DE6961"/>
    <w:rsid w:val="00DF0ADB"/>
    <w:rsid w:val="00DF1336"/>
    <w:rsid w:val="00DF7184"/>
    <w:rsid w:val="00DF7264"/>
    <w:rsid w:val="00DF735B"/>
    <w:rsid w:val="00E00E34"/>
    <w:rsid w:val="00E049AB"/>
    <w:rsid w:val="00E139B4"/>
    <w:rsid w:val="00E143F9"/>
    <w:rsid w:val="00E16ACC"/>
    <w:rsid w:val="00E21E83"/>
    <w:rsid w:val="00E24011"/>
    <w:rsid w:val="00E268B6"/>
    <w:rsid w:val="00E34CF3"/>
    <w:rsid w:val="00E35262"/>
    <w:rsid w:val="00E37BEB"/>
    <w:rsid w:val="00E446CE"/>
    <w:rsid w:val="00E557A2"/>
    <w:rsid w:val="00E62E66"/>
    <w:rsid w:val="00E65D79"/>
    <w:rsid w:val="00E737B8"/>
    <w:rsid w:val="00E77872"/>
    <w:rsid w:val="00E800A5"/>
    <w:rsid w:val="00E864D1"/>
    <w:rsid w:val="00E874B7"/>
    <w:rsid w:val="00E92417"/>
    <w:rsid w:val="00E9463B"/>
    <w:rsid w:val="00E94EC0"/>
    <w:rsid w:val="00E97DF7"/>
    <w:rsid w:val="00EB4D1B"/>
    <w:rsid w:val="00EB4D52"/>
    <w:rsid w:val="00EC21DB"/>
    <w:rsid w:val="00ED3D3D"/>
    <w:rsid w:val="00ED560C"/>
    <w:rsid w:val="00EE1915"/>
    <w:rsid w:val="00EE2720"/>
    <w:rsid w:val="00EE45D8"/>
    <w:rsid w:val="00EF3181"/>
    <w:rsid w:val="00EF55BA"/>
    <w:rsid w:val="00EF5C85"/>
    <w:rsid w:val="00F0304A"/>
    <w:rsid w:val="00F0764D"/>
    <w:rsid w:val="00F13D2E"/>
    <w:rsid w:val="00F25581"/>
    <w:rsid w:val="00F275F1"/>
    <w:rsid w:val="00F3142B"/>
    <w:rsid w:val="00F32FB2"/>
    <w:rsid w:val="00F42E97"/>
    <w:rsid w:val="00F512BB"/>
    <w:rsid w:val="00F51AF6"/>
    <w:rsid w:val="00F54C10"/>
    <w:rsid w:val="00F5680B"/>
    <w:rsid w:val="00F570F0"/>
    <w:rsid w:val="00F620F1"/>
    <w:rsid w:val="00F62DE4"/>
    <w:rsid w:val="00F637E7"/>
    <w:rsid w:val="00F63CAD"/>
    <w:rsid w:val="00F7056F"/>
    <w:rsid w:val="00F72D3B"/>
    <w:rsid w:val="00F77B72"/>
    <w:rsid w:val="00F807C3"/>
    <w:rsid w:val="00F81589"/>
    <w:rsid w:val="00F81709"/>
    <w:rsid w:val="00F829C4"/>
    <w:rsid w:val="00F866A0"/>
    <w:rsid w:val="00F87DD4"/>
    <w:rsid w:val="00F9269D"/>
    <w:rsid w:val="00F933A3"/>
    <w:rsid w:val="00F94447"/>
    <w:rsid w:val="00F94F0F"/>
    <w:rsid w:val="00F95D2D"/>
    <w:rsid w:val="00F9604B"/>
    <w:rsid w:val="00F96E88"/>
    <w:rsid w:val="00F976E1"/>
    <w:rsid w:val="00FA527D"/>
    <w:rsid w:val="00FA5C7C"/>
    <w:rsid w:val="00FA76B1"/>
    <w:rsid w:val="00FB162C"/>
    <w:rsid w:val="00FB6F8C"/>
    <w:rsid w:val="00FC01E5"/>
    <w:rsid w:val="00FC43F3"/>
    <w:rsid w:val="00FC6C46"/>
    <w:rsid w:val="00FC71CC"/>
    <w:rsid w:val="00FD057C"/>
    <w:rsid w:val="00FE1007"/>
    <w:rsid w:val="00FE1C77"/>
    <w:rsid w:val="00FE2EE9"/>
    <w:rsid w:val="00FE554C"/>
    <w:rsid w:val="00FE5A29"/>
    <w:rsid w:val="00FE5E41"/>
    <w:rsid w:val="00FE68A3"/>
    <w:rsid w:val="00FF1250"/>
    <w:rsid w:val="00FF21E8"/>
    <w:rsid w:val="00FF5890"/>
    <w:rsid w:val="00FF5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1209E2"/>
  <w15:chartTrackingRefBased/>
  <w15:docId w15:val="{F5230FC3-58ED-E34F-9A05-2FB56800F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2"/>
        <w:szCs w:val="22"/>
        <w:lang w:val="en-US" w:eastAsia="en-US" w:bidi="ar-SA"/>
      </w:rPr>
    </w:rPrDefault>
    <w:pPrDefault>
      <w:pPr>
        <w:spacing w:before="240" w:after="120" w:line="30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annotation text" w:semiHidden="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Do Not Use"/>
    <w:next w:val="Body"/>
    <w:semiHidden/>
    <w:qFormat/>
    <w:rsid w:val="00F570F0"/>
    <w:rPr>
      <w:rFonts w:ascii="Arial Nova" w:hAnsi="Arial Nova"/>
    </w:rPr>
  </w:style>
  <w:style w:type="paragraph" w:styleId="Heading1">
    <w:name w:val="heading 1"/>
    <w:basedOn w:val="Heading2"/>
    <w:next w:val="Body"/>
    <w:link w:val="Heading1Char"/>
    <w:uiPriority w:val="9"/>
    <w:qFormat/>
    <w:rsid w:val="00580A33"/>
    <w:pPr>
      <w:spacing w:line="320" w:lineRule="atLeast"/>
      <w:outlineLvl w:val="0"/>
    </w:pPr>
    <w:rPr>
      <w:sz w:val="32"/>
      <w:szCs w:val="32"/>
    </w:rPr>
  </w:style>
  <w:style w:type="paragraph" w:styleId="Heading2">
    <w:name w:val="heading 2"/>
    <w:next w:val="Body"/>
    <w:link w:val="Heading2Char"/>
    <w:uiPriority w:val="9"/>
    <w:unhideWhenUsed/>
    <w:rsid w:val="003D1256"/>
    <w:pPr>
      <w:keepNext/>
      <w:outlineLvl w:val="1"/>
    </w:pPr>
    <w:rPr>
      <w:rFonts w:ascii="Arial Nova" w:eastAsiaTheme="minorEastAsia" w:hAnsi="Arial Nova" w:cs="Arial"/>
      <w:b/>
      <w:bCs/>
      <w:sz w:val="28"/>
    </w:rPr>
  </w:style>
  <w:style w:type="paragraph" w:styleId="Heading3">
    <w:name w:val="heading 3"/>
    <w:next w:val="Body"/>
    <w:link w:val="Heading3Char"/>
    <w:uiPriority w:val="9"/>
    <w:unhideWhenUsed/>
    <w:qFormat/>
    <w:rsid w:val="00930107"/>
    <w:pPr>
      <w:keepNext/>
      <w:spacing w:line="320" w:lineRule="atLeast"/>
      <w:outlineLvl w:val="2"/>
    </w:pPr>
    <w:rPr>
      <w:rFonts w:ascii="Arial Nova" w:eastAsiaTheme="minorEastAsia" w:hAnsi="Arial Nova" w:cs="Arial"/>
      <w:b/>
      <w:bCs/>
      <w:sz w:val="26"/>
      <w:szCs w:val="26"/>
    </w:rPr>
  </w:style>
  <w:style w:type="paragraph" w:styleId="Heading4">
    <w:name w:val="heading 4"/>
    <w:next w:val="Body"/>
    <w:link w:val="Heading4Char"/>
    <w:uiPriority w:val="9"/>
    <w:unhideWhenUsed/>
    <w:rsid w:val="00580A33"/>
    <w:pPr>
      <w:keepNext/>
      <w:spacing w:after="80"/>
      <w:outlineLvl w:val="3"/>
    </w:pPr>
    <w:rPr>
      <w:rFonts w:ascii="Arial Nova" w:eastAsiaTheme="majorEastAsia" w:hAnsi="Arial Nova" w:cstheme="majorBidi"/>
      <w:iCs/>
      <w:color w:val="5F5F5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itleLaunch">
    <w:name w:val="Table Title (Launch)"/>
    <w:next w:val="Body"/>
    <w:qFormat/>
    <w:rsid w:val="00AF1A6D"/>
    <w:pPr>
      <w:spacing w:line="320" w:lineRule="exact"/>
    </w:pPr>
    <w:rPr>
      <w:rFonts w:ascii="Arial Nova" w:eastAsiaTheme="minorEastAsia" w:hAnsi="Arial Nova" w:cs="Arial"/>
      <w:b/>
      <w:bCs/>
      <w:sz w:val="24"/>
      <w:szCs w:val="24"/>
    </w:rPr>
  </w:style>
  <w:style w:type="paragraph" w:customStyle="1" w:styleId="Body">
    <w:name w:val="Body"/>
    <w:link w:val="BodyChar"/>
    <w:qFormat/>
    <w:rsid w:val="003A6C67"/>
    <w:pPr>
      <w:spacing w:before="180" w:after="0" w:line="340" w:lineRule="exact"/>
    </w:pPr>
    <w:rPr>
      <w:rFonts w:ascii="Arial Nova" w:eastAsiaTheme="minorEastAsia" w:hAnsi="Arial Nova" w:cs="Arial"/>
      <w:color w:val="000000"/>
      <w:szCs w:val="24"/>
    </w:rPr>
  </w:style>
  <w:style w:type="character" w:customStyle="1" w:styleId="BodyChar">
    <w:name w:val="Body Char"/>
    <w:basedOn w:val="DefaultParagraphFont"/>
    <w:link w:val="Body"/>
    <w:rsid w:val="003A6C67"/>
    <w:rPr>
      <w:rFonts w:ascii="Arial Nova" w:eastAsiaTheme="minorEastAsia" w:hAnsi="Arial Nova" w:cs="Arial"/>
      <w:color w:val="000000"/>
      <w:szCs w:val="24"/>
    </w:rPr>
  </w:style>
  <w:style w:type="paragraph" w:customStyle="1" w:styleId="BodyIndented">
    <w:name w:val="Body Indented"/>
    <w:rsid w:val="00322C2D"/>
    <w:pPr>
      <w:spacing w:before="180" w:after="0" w:line="300" w:lineRule="atLeast"/>
      <w:ind w:left="360"/>
    </w:pPr>
    <w:rPr>
      <w:rFonts w:ascii="Arial Nova" w:eastAsiaTheme="minorEastAsia" w:hAnsi="Arial Nova" w:cs="Arial"/>
      <w:color w:val="000000"/>
    </w:rPr>
  </w:style>
  <w:style w:type="paragraph" w:customStyle="1" w:styleId="List-Bullet1">
    <w:name w:val="List-Bullet 1"/>
    <w:rsid w:val="00880CE3"/>
    <w:pPr>
      <w:numPr>
        <w:numId w:val="1"/>
      </w:numPr>
      <w:tabs>
        <w:tab w:val="left" w:pos="360"/>
        <w:tab w:val="left" w:pos="634"/>
      </w:tabs>
      <w:spacing w:before="80" w:after="0" w:line="300" w:lineRule="atLeast"/>
    </w:pPr>
    <w:rPr>
      <w:rFonts w:ascii="Arial Nova" w:eastAsiaTheme="minorEastAsia" w:hAnsi="Arial Nova" w:cs="Arial"/>
      <w:szCs w:val="24"/>
    </w:rPr>
  </w:style>
  <w:style w:type="paragraph" w:customStyle="1" w:styleId="CalloutText">
    <w:name w:val="Callout Text"/>
    <w:next w:val="Body"/>
    <w:rsid w:val="00322C2D"/>
    <w:pPr>
      <w:widowControl w:val="0"/>
      <w:spacing w:before="40" w:after="80" w:line="260" w:lineRule="atLeast"/>
    </w:pPr>
    <w:rPr>
      <w:rFonts w:ascii="Arial Nova" w:eastAsiaTheme="minorEastAsia" w:hAnsi="Arial Nova" w:cs="Arial"/>
      <w:i/>
      <w:szCs w:val="24"/>
    </w:rPr>
  </w:style>
  <w:style w:type="paragraph" w:styleId="Caption">
    <w:name w:val="caption"/>
    <w:next w:val="Body"/>
    <w:uiPriority w:val="35"/>
    <w:qFormat/>
    <w:rsid w:val="00322C2D"/>
    <w:pPr>
      <w:spacing w:before="120" w:after="200" w:line="260" w:lineRule="exact"/>
      <w:jc w:val="center"/>
    </w:pPr>
    <w:rPr>
      <w:rFonts w:ascii="Arial Nova" w:eastAsiaTheme="minorEastAsia" w:hAnsi="Arial Nova" w:cs="Arial"/>
      <w:b/>
      <w:i/>
      <w:iCs/>
      <w:sz w:val="20"/>
      <w:szCs w:val="20"/>
    </w:rPr>
  </w:style>
  <w:style w:type="paragraph" w:styleId="Footer">
    <w:name w:val="footer"/>
    <w:link w:val="FooterChar"/>
    <w:uiPriority w:val="99"/>
    <w:rsid w:val="00580A33"/>
    <w:pPr>
      <w:widowControl w:val="0"/>
      <w:tabs>
        <w:tab w:val="right" w:pos="10800"/>
      </w:tabs>
      <w:spacing w:before="0" w:after="0" w:line="240" w:lineRule="auto"/>
    </w:pPr>
    <w:rPr>
      <w:rFonts w:ascii="Arial Nova" w:eastAsia="Arial" w:hAnsi="Arial Nova" w:cs="Arial"/>
      <w:color w:val="000000" w:themeColor="text1"/>
      <w:sz w:val="18"/>
    </w:rPr>
  </w:style>
  <w:style w:type="character" w:customStyle="1" w:styleId="FooterChar">
    <w:name w:val="Footer Char"/>
    <w:basedOn w:val="DefaultParagraphFont"/>
    <w:link w:val="Footer"/>
    <w:uiPriority w:val="99"/>
    <w:rsid w:val="00580A33"/>
    <w:rPr>
      <w:rFonts w:ascii="Arial Nova" w:eastAsia="Arial" w:hAnsi="Arial Nova" w:cs="Arial"/>
      <w:color w:val="000000" w:themeColor="text1"/>
      <w:sz w:val="18"/>
    </w:rPr>
  </w:style>
  <w:style w:type="paragraph" w:styleId="Header">
    <w:name w:val="header"/>
    <w:next w:val="Normal"/>
    <w:link w:val="HeaderChar"/>
    <w:uiPriority w:val="99"/>
    <w:rsid w:val="00AF1A6D"/>
    <w:pPr>
      <w:tabs>
        <w:tab w:val="right" w:pos="10800"/>
      </w:tabs>
      <w:spacing w:before="80" w:after="200" w:line="240" w:lineRule="auto"/>
    </w:pPr>
    <w:rPr>
      <w:rFonts w:ascii="Arial Nova" w:eastAsiaTheme="minorEastAsia" w:hAnsi="Arial Nova" w:cs="Arial"/>
      <w:b/>
      <w:color w:val="162D50"/>
      <w:sz w:val="34"/>
      <w:szCs w:val="34"/>
    </w:rPr>
  </w:style>
  <w:style w:type="character" w:customStyle="1" w:styleId="HeaderChar">
    <w:name w:val="Header Char"/>
    <w:basedOn w:val="DefaultParagraphFont"/>
    <w:link w:val="Header"/>
    <w:uiPriority w:val="99"/>
    <w:rsid w:val="00AF1A6D"/>
    <w:rPr>
      <w:rFonts w:ascii="Arial Nova" w:eastAsiaTheme="minorEastAsia" w:hAnsi="Arial Nova" w:cs="Arial"/>
      <w:b/>
      <w:color w:val="162D50"/>
      <w:sz w:val="34"/>
      <w:szCs w:val="34"/>
    </w:rPr>
  </w:style>
  <w:style w:type="character" w:customStyle="1" w:styleId="Heading1Char">
    <w:name w:val="Heading 1 Char"/>
    <w:basedOn w:val="DefaultParagraphFont"/>
    <w:link w:val="Heading1"/>
    <w:uiPriority w:val="9"/>
    <w:rsid w:val="00580A33"/>
    <w:rPr>
      <w:rFonts w:ascii="Arial Nova" w:eastAsiaTheme="minorEastAsia" w:hAnsi="Arial Nova" w:cs="Arial"/>
      <w:b/>
      <w:bCs/>
      <w:sz w:val="32"/>
      <w:szCs w:val="32"/>
    </w:rPr>
  </w:style>
  <w:style w:type="character" w:customStyle="1" w:styleId="Heading2Char">
    <w:name w:val="Heading 2 Char"/>
    <w:basedOn w:val="DefaultParagraphFont"/>
    <w:link w:val="Heading2"/>
    <w:uiPriority w:val="9"/>
    <w:rsid w:val="003D1256"/>
    <w:rPr>
      <w:rFonts w:ascii="Arial Nova" w:eastAsiaTheme="minorEastAsia" w:hAnsi="Arial Nova" w:cs="Arial"/>
      <w:b/>
      <w:bCs/>
      <w:sz w:val="28"/>
    </w:rPr>
  </w:style>
  <w:style w:type="character" w:customStyle="1" w:styleId="Heading3Char">
    <w:name w:val="Heading 3 Char"/>
    <w:basedOn w:val="DefaultParagraphFont"/>
    <w:link w:val="Heading3"/>
    <w:uiPriority w:val="9"/>
    <w:rsid w:val="00930107"/>
    <w:rPr>
      <w:rFonts w:ascii="Arial Nova" w:eastAsiaTheme="minorEastAsia" w:hAnsi="Arial Nova" w:cs="Arial"/>
      <w:b/>
      <w:bCs/>
      <w:sz w:val="26"/>
      <w:szCs w:val="26"/>
    </w:rPr>
  </w:style>
  <w:style w:type="character" w:customStyle="1" w:styleId="Heading4Char">
    <w:name w:val="Heading 4 Char"/>
    <w:basedOn w:val="DefaultParagraphFont"/>
    <w:link w:val="Heading4"/>
    <w:uiPriority w:val="9"/>
    <w:rsid w:val="00580A33"/>
    <w:rPr>
      <w:rFonts w:ascii="Arial Nova" w:eastAsiaTheme="majorEastAsia" w:hAnsi="Arial Nova" w:cstheme="majorBidi"/>
      <w:iCs/>
      <w:color w:val="5F5F5F"/>
      <w:sz w:val="24"/>
      <w:szCs w:val="24"/>
    </w:rPr>
  </w:style>
  <w:style w:type="character" w:customStyle="1" w:styleId="LinkInline">
    <w:name w:val="Link Inline"/>
    <w:uiPriority w:val="1"/>
    <w:rsid w:val="00880CE3"/>
    <w:rPr>
      <w:rFonts w:ascii="Arial Nova" w:hAnsi="Arial Nova"/>
      <w:b w:val="0"/>
      <w:color w:val="007B8A"/>
      <w:sz w:val="22"/>
      <w:u w:val="single"/>
    </w:rPr>
  </w:style>
  <w:style w:type="paragraph" w:customStyle="1" w:styleId="List-Number">
    <w:name w:val="List-Number"/>
    <w:rsid w:val="006F6D46"/>
    <w:pPr>
      <w:numPr>
        <w:numId w:val="13"/>
      </w:numPr>
      <w:spacing w:before="180" w:after="0" w:line="300" w:lineRule="atLeast"/>
    </w:pPr>
    <w:rPr>
      <w:rFonts w:ascii="Arial Nova" w:eastAsiaTheme="minorEastAsia" w:hAnsi="Arial Nova" w:cs="Arial"/>
      <w:szCs w:val="24"/>
    </w:rPr>
  </w:style>
  <w:style w:type="paragraph" w:customStyle="1" w:styleId="LinkParagraph">
    <w:name w:val="Link Paragraph"/>
    <w:next w:val="Body"/>
    <w:link w:val="LinkParagraphChar"/>
    <w:rsid w:val="00880CE3"/>
    <w:pPr>
      <w:spacing w:before="180" w:after="0"/>
    </w:pPr>
    <w:rPr>
      <w:rFonts w:ascii="Arial Nova" w:eastAsiaTheme="minorEastAsia" w:hAnsi="Arial Nova" w:cs="Times New Roman"/>
      <w:color w:val="007B8A"/>
      <w:szCs w:val="24"/>
      <w:u w:val="single"/>
    </w:rPr>
  </w:style>
  <w:style w:type="character" w:customStyle="1" w:styleId="LinkParagraphChar">
    <w:name w:val="Link Paragraph Char"/>
    <w:basedOn w:val="DefaultParagraphFont"/>
    <w:link w:val="LinkParagraph"/>
    <w:rsid w:val="00880CE3"/>
    <w:rPr>
      <w:rFonts w:ascii="Arial Nova" w:eastAsiaTheme="minorEastAsia" w:hAnsi="Arial Nova" w:cs="Times New Roman"/>
      <w:color w:val="007B8A"/>
      <w:szCs w:val="24"/>
      <w:u w:val="single"/>
    </w:rPr>
  </w:style>
  <w:style w:type="paragraph" w:customStyle="1" w:styleId="Reference">
    <w:name w:val="Reference"/>
    <w:rsid w:val="00E874B7"/>
    <w:pPr>
      <w:spacing w:before="180" w:after="0"/>
      <w:ind w:left="360" w:hanging="360"/>
    </w:pPr>
    <w:rPr>
      <w:rFonts w:ascii="Arial Nova" w:eastAsiaTheme="minorEastAsia" w:hAnsi="Arial Nova" w:cs="Arial"/>
      <w:color w:val="000000"/>
    </w:rPr>
  </w:style>
  <w:style w:type="paragraph" w:customStyle="1" w:styleId="Note">
    <w:name w:val="Note"/>
    <w:qFormat/>
    <w:rsid w:val="00322C2D"/>
    <w:pPr>
      <w:spacing w:before="180" w:after="0" w:line="300" w:lineRule="atLeast"/>
      <w:ind w:left="907" w:hanging="907"/>
    </w:pPr>
    <w:rPr>
      <w:rFonts w:ascii="Arial Nova" w:eastAsiaTheme="minorEastAsia" w:hAnsi="Arial Nova" w:cs="Arial"/>
      <w:color w:val="000000"/>
    </w:rPr>
  </w:style>
  <w:style w:type="paragraph" w:customStyle="1" w:styleId="TableBullet3">
    <w:name w:val="Table Bullet 3"/>
    <w:qFormat/>
    <w:rsid w:val="00E874B7"/>
    <w:pPr>
      <w:numPr>
        <w:numId w:val="9"/>
      </w:numPr>
      <w:tabs>
        <w:tab w:val="left" w:pos="1541"/>
      </w:tabs>
      <w:spacing w:before="40" w:after="20" w:line="260" w:lineRule="atLeast"/>
    </w:pPr>
    <w:rPr>
      <w:rFonts w:ascii="Arial Nova" w:eastAsia="Times New Roman" w:hAnsi="Arial Nova" w:cs="Arial"/>
      <w:color w:val="000000"/>
    </w:rPr>
  </w:style>
  <w:style w:type="paragraph" w:customStyle="1" w:styleId="SmallLineSpacewoText">
    <w:name w:val="Small Line Space w/o Text"/>
    <w:rsid w:val="00E874B7"/>
    <w:pPr>
      <w:spacing w:before="0" w:after="0" w:line="240" w:lineRule="auto"/>
    </w:pPr>
    <w:rPr>
      <w:rFonts w:ascii="Arial Nova" w:eastAsiaTheme="minorEastAsia" w:hAnsi="Arial Nova" w:cs="Arial"/>
      <w:color w:val="000000"/>
      <w:sz w:val="16"/>
    </w:rPr>
  </w:style>
  <w:style w:type="paragraph" w:customStyle="1" w:styleId="TableHead">
    <w:name w:val="Table Head"/>
    <w:next w:val="TableText"/>
    <w:rsid w:val="00CD4064"/>
    <w:pPr>
      <w:keepNext/>
      <w:spacing w:before="0" w:after="80" w:line="280" w:lineRule="atLeast"/>
    </w:pPr>
    <w:rPr>
      <w:rFonts w:ascii="Arial Nova" w:eastAsiaTheme="minorEastAsia" w:hAnsi="Arial Nova" w:cs="Arial"/>
      <w:b/>
      <w:noProof/>
      <w:color w:val="000000"/>
    </w:rPr>
  </w:style>
  <w:style w:type="paragraph" w:customStyle="1" w:styleId="TableBullet1">
    <w:name w:val="Table Bullet 1"/>
    <w:rsid w:val="00E874B7"/>
    <w:pPr>
      <w:numPr>
        <w:numId w:val="7"/>
      </w:numPr>
      <w:spacing w:before="20" w:after="40" w:line="300" w:lineRule="atLeast"/>
      <w:ind w:left="519" w:hanging="274"/>
      <w:textAlignment w:val="center"/>
    </w:pPr>
    <w:rPr>
      <w:rFonts w:ascii="Arial Nova" w:eastAsia="Times New Roman" w:hAnsi="Arial Nova" w:cs="Arial"/>
      <w:bCs/>
      <w:color w:val="000000"/>
    </w:rPr>
  </w:style>
  <w:style w:type="paragraph" w:customStyle="1" w:styleId="TableBullet2">
    <w:name w:val="Table Bullet 2"/>
    <w:rsid w:val="00E874B7"/>
    <w:pPr>
      <w:numPr>
        <w:numId w:val="8"/>
      </w:numPr>
      <w:tabs>
        <w:tab w:val="left" w:pos="274"/>
      </w:tabs>
      <w:spacing w:before="40" w:after="40" w:line="280" w:lineRule="atLeast"/>
      <w:ind w:left="1052" w:hanging="274"/>
      <w:textAlignment w:val="center"/>
    </w:pPr>
    <w:rPr>
      <w:rFonts w:ascii="Arial Nova" w:eastAsia="Times New Roman" w:hAnsi="Arial Nova" w:cs="Arial"/>
      <w:color w:val="000000"/>
    </w:rPr>
  </w:style>
  <w:style w:type="paragraph" w:customStyle="1" w:styleId="TableHeadSmall">
    <w:name w:val="Table Head Small"/>
    <w:rsid w:val="00E874B7"/>
    <w:pPr>
      <w:keepNext/>
      <w:spacing w:before="40" w:after="40" w:line="240" w:lineRule="auto"/>
    </w:pPr>
    <w:rPr>
      <w:rFonts w:ascii="Arial Nova" w:eastAsiaTheme="minorEastAsia" w:hAnsi="Arial Nova"/>
      <w:b/>
      <w:sz w:val="20"/>
    </w:rPr>
  </w:style>
  <w:style w:type="paragraph" w:customStyle="1" w:styleId="TableIndent">
    <w:name w:val="Table Indent"/>
    <w:rsid w:val="00E874B7"/>
    <w:pPr>
      <w:spacing w:before="60" w:after="0" w:line="280" w:lineRule="atLeast"/>
      <w:ind w:left="202"/>
    </w:pPr>
    <w:rPr>
      <w:rFonts w:ascii="Arial Nova" w:eastAsiaTheme="minorEastAsia" w:hAnsi="Arial Nova" w:cs="Arial"/>
      <w:bCs/>
      <w:color w:val="000000"/>
    </w:rPr>
  </w:style>
  <w:style w:type="paragraph" w:customStyle="1" w:styleId="TableList">
    <w:name w:val="Table List"/>
    <w:rsid w:val="00E874B7"/>
    <w:pPr>
      <w:numPr>
        <w:numId w:val="10"/>
      </w:numPr>
      <w:tabs>
        <w:tab w:val="left" w:pos="504"/>
      </w:tabs>
      <w:spacing w:before="40" w:after="0" w:line="280" w:lineRule="exact"/>
    </w:pPr>
    <w:rPr>
      <w:rFonts w:ascii="Arial Nova" w:eastAsiaTheme="minorEastAsia" w:hAnsi="Arial Nova" w:cs="Arial"/>
      <w:szCs w:val="24"/>
    </w:rPr>
  </w:style>
  <w:style w:type="paragraph" w:customStyle="1" w:styleId="TableText">
    <w:name w:val="Table Text"/>
    <w:rsid w:val="00E874B7"/>
    <w:pPr>
      <w:spacing w:before="60" w:after="0" w:line="280" w:lineRule="atLeast"/>
    </w:pPr>
    <w:rPr>
      <w:rFonts w:ascii="Arial Nova" w:eastAsiaTheme="minorEastAsia" w:hAnsi="Arial Nova" w:cs="Arial"/>
      <w:bCs/>
      <w:color w:val="000000"/>
    </w:rPr>
  </w:style>
  <w:style w:type="paragraph" w:customStyle="1" w:styleId="TableTextSmall">
    <w:name w:val="Table Text Small"/>
    <w:rsid w:val="00E874B7"/>
    <w:pPr>
      <w:spacing w:before="40" w:after="0" w:line="240" w:lineRule="atLeast"/>
    </w:pPr>
    <w:rPr>
      <w:rFonts w:ascii="Arial Nova" w:eastAsiaTheme="minorEastAsia" w:hAnsi="Arial Nova"/>
      <w:sz w:val="20"/>
    </w:rPr>
  </w:style>
  <w:style w:type="paragraph" w:customStyle="1" w:styleId="List-NumberSub">
    <w:name w:val="List-Number Sub"/>
    <w:qFormat/>
    <w:rsid w:val="0010706D"/>
    <w:pPr>
      <w:numPr>
        <w:ilvl w:val="1"/>
        <w:numId w:val="13"/>
      </w:numPr>
      <w:tabs>
        <w:tab w:val="left" w:pos="1166"/>
      </w:tabs>
      <w:spacing w:before="120" w:after="0"/>
    </w:pPr>
    <w:rPr>
      <w:rFonts w:ascii="Arial Nova" w:eastAsiaTheme="minorEastAsia" w:hAnsi="Arial Nova" w:cs="Arial"/>
      <w:szCs w:val="24"/>
    </w:rPr>
  </w:style>
  <w:style w:type="paragraph" w:customStyle="1" w:styleId="List-NumberSub2">
    <w:name w:val="List-Number Sub2"/>
    <w:qFormat/>
    <w:rsid w:val="00F13D2E"/>
    <w:pPr>
      <w:numPr>
        <w:ilvl w:val="2"/>
        <w:numId w:val="13"/>
      </w:numPr>
      <w:tabs>
        <w:tab w:val="left" w:pos="1627"/>
      </w:tabs>
      <w:spacing w:before="20" w:after="0"/>
    </w:pPr>
    <w:rPr>
      <w:rFonts w:ascii="Arial Nova" w:eastAsiaTheme="minorEastAsia" w:hAnsi="Arial Nova" w:cs="Arial"/>
      <w:szCs w:val="24"/>
    </w:rPr>
  </w:style>
  <w:style w:type="paragraph" w:customStyle="1" w:styleId="List-Bullet2">
    <w:name w:val="List-Bullet 2"/>
    <w:qFormat/>
    <w:rsid w:val="00880CE3"/>
    <w:pPr>
      <w:numPr>
        <w:numId w:val="4"/>
      </w:numPr>
      <w:tabs>
        <w:tab w:val="left" w:pos="1166"/>
      </w:tabs>
      <w:spacing w:before="40" w:after="0" w:line="300" w:lineRule="atLeast"/>
    </w:pPr>
    <w:rPr>
      <w:rFonts w:ascii="Arial Nova" w:eastAsiaTheme="minorEastAsia" w:hAnsi="Arial Nova" w:cs="Arial"/>
      <w:szCs w:val="24"/>
    </w:rPr>
  </w:style>
  <w:style w:type="paragraph" w:customStyle="1" w:styleId="List-Bullet3">
    <w:name w:val="List-Bullet 3"/>
    <w:basedOn w:val="TableBullet3"/>
    <w:qFormat/>
    <w:rsid w:val="00880CE3"/>
  </w:style>
  <w:style w:type="paragraph" w:customStyle="1" w:styleId="TableBullet1Small">
    <w:name w:val="Table Bullet 1 Small"/>
    <w:qFormat/>
    <w:rsid w:val="00E874B7"/>
    <w:pPr>
      <w:numPr>
        <w:numId w:val="12"/>
      </w:numPr>
      <w:tabs>
        <w:tab w:val="left" w:pos="72"/>
        <w:tab w:val="left" w:pos="256"/>
      </w:tabs>
      <w:spacing w:before="20" w:after="0" w:line="260" w:lineRule="exact"/>
      <w:ind w:left="259" w:hanging="187"/>
    </w:pPr>
    <w:rPr>
      <w:rFonts w:ascii="Arial Nova" w:eastAsia="Times New Roman" w:hAnsi="Arial Nova" w:cs="Arial"/>
      <w:bCs/>
      <w:color w:val="000000"/>
      <w:sz w:val="20"/>
    </w:rPr>
  </w:style>
  <w:style w:type="paragraph" w:customStyle="1" w:styleId="TableBullet2Small">
    <w:name w:val="Table Bullet 2 Small"/>
    <w:qFormat/>
    <w:rsid w:val="00E874B7"/>
    <w:pPr>
      <w:numPr>
        <w:numId w:val="3"/>
      </w:numPr>
      <w:tabs>
        <w:tab w:val="left" w:pos="418"/>
        <w:tab w:val="left" w:pos="634"/>
      </w:tabs>
      <w:spacing w:before="0" w:after="0" w:line="260" w:lineRule="exact"/>
      <w:ind w:left="620" w:hanging="202"/>
    </w:pPr>
    <w:rPr>
      <w:rFonts w:ascii="Arial Nova" w:eastAsia="Times New Roman" w:hAnsi="Arial Nova" w:cs="Arial"/>
      <w:bCs/>
      <w:color w:val="000000"/>
      <w:sz w:val="20"/>
    </w:rPr>
  </w:style>
  <w:style w:type="table" w:styleId="TableGrid">
    <w:name w:val="Table Grid"/>
    <w:basedOn w:val="TableNormal"/>
    <w:uiPriority w:val="39"/>
    <w:rsid w:val="009F184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 Note"/>
    <w:next w:val="TableText"/>
    <w:qFormat/>
    <w:rsid w:val="00E874B7"/>
    <w:pPr>
      <w:spacing w:before="60" w:line="280" w:lineRule="atLeast"/>
      <w:ind w:left="864" w:hanging="864"/>
    </w:pPr>
    <w:rPr>
      <w:rFonts w:ascii="Arial Nova" w:eastAsiaTheme="minorEastAsia" w:hAnsi="Arial Nova" w:cs="Arial"/>
      <w:color w:val="000000"/>
    </w:rPr>
  </w:style>
  <w:style w:type="paragraph" w:customStyle="1" w:styleId="Figure">
    <w:name w:val="Figure"/>
    <w:next w:val="Caption"/>
    <w:qFormat/>
    <w:rsid w:val="00A57636"/>
    <w:pPr>
      <w:keepNext/>
      <w:spacing w:before="180" w:after="180" w:line="240" w:lineRule="atLeast"/>
      <w:jc w:val="center"/>
    </w:pPr>
    <w:rPr>
      <w:rFonts w:ascii="Arial Nova" w:eastAsiaTheme="minorEastAsia" w:hAnsi="Arial Nova" w:cs="Arial"/>
      <w:color w:val="000000"/>
    </w:rPr>
  </w:style>
  <w:style w:type="paragraph" w:styleId="BalloonText">
    <w:name w:val="Balloon Text"/>
    <w:basedOn w:val="Normal"/>
    <w:link w:val="BalloonTextChar"/>
    <w:uiPriority w:val="99"/>
    <w:semiHidden/>
    <w:rsid w:val="002660BC"/>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60BC"/>
    <w:rPr>
      <w:rFonts w:ascii="Segoe UI" w:hAnsi="Segoe UI" w:cs="Segoe UI"/>
      <w:sz w:val="18"/>
      <w:szCs w:val="18"/>
    </w:rPr>
  </w:style>
  <w:style w:type="paragraph" w:customStyle="1" w:styleId="TableListSmall">
    <w:name w:val="Table List Small"/>
    <w:rsid w:val="00E874B7"/>
    <w:pPr>
      <w:numPr>
        <w:numId w:val="6"/>
      </w:numPr>
      <w:tabs>
        <w:tab w:val="left" w:pos="259"/>
      </w:tabs>
      <w:spacing w:before="40" w:after="0" w:line="240" w:lineRule="exact"/>
    </w:pPr>
    <w:rPr>
      <w:rFonts w:ascii="Arial Nova" w:eastAsiaTheme="minorEastAsia" w:hAnsi="Arial Nova"/>
      <w:sz w:val="20"/>
    </w:rPr>
  </w:style>
  <w:style w:type="paragraph" w:customStyle="1" w:styleId="List-Indentnobullet">
    <w:name w:val="List-Indent no bullet"/>
    <w:basedOn w:val="SmallLineSpacewoText"/>
    <w:qFormat/>
    <w:rsid w:val="0058132E"/>
    <w:pPr>
      <w:spacing w:before="80" w:line="300" w:lineRule="atLeast"/>
      <w:ind w:left="360"/>
    </w:pPr>
    <w:rPr>
      <w:sz w:val="22"/>
    </w:rPr>
  </w:style>
  <w:style w:type="numbering" w:customStyle="1" w:styleId="ListNumberingStyles">
    <w:name w:val="List Numbering Styles"/>
    <w:uiPriority w:val="99"/>
    <w:rsid w:val="00F13D2E"/>
    <w:pPr>
      <w:numPr>
        <w:numId w:val="13"/>
      </w:numPr>
    </w:pPr>
  </w:style>
  <w:style w:type="character" w:styleId="CommentReference">
    <w:name w:val="annotation reference"/>
    <w:basedOn w:val="DefaultParagraphFont"/>
    <w:uiPriority w:val="99"/>
    <w:semiHidden/>
    <w:rsid w:val="00112297"/>
    <w:rPr>
      <w:sz w:val="16"/>
      <w:szCs w:val="16"/>
    </w:rPr>
  </w:style>
  <w:style w:type="paragraph" w:styleId="CommentText">
    <w:name w:val="annotation text"/>
    <w:basedOn w:val="Normal"/>
    <w:link w:val="CommentTextChar"/>
    <w:uiPriority w:val="99"/>
    <w:semiHidden/>
    <w:rsid w:val="00112297"/>
    <w:pPr>
      <w:spacing w:line="240" w:lineRule="auto"/>
    </w:pPr>
    <w:rPr>
      <w:sz w:val="20"/>
      <w:szCs w:val="20"/>
    </w:rPr>
  </w:style>
  <w:style w:type="character" w:customStyle="1" w:styleId="CommentTextChar">
    <w:name w:val="Comment Text Char"/>
    <w:basedOn w:val="DefaultParagraphFont"/>
    <w:link w:val="CommentText"/>
    <w:uiPriority w:val="99"/>
    <w:semiHidden/>
    <w:rsid w:val="00112297"/>
    <w:rPr>
      <w:sz w:val="20"/>
      <w:szCs w:val="20"/>
    </w:rPr>
  </w:style>
  <w:style w:type="paragraph" w:styleId="CommentSubject">
    <w:name w:val="annotation subject"/>
    <w:basedOn w:val="CommentText"/>
    <w:next w:val="CommentText"/>
    <w:link w:val="CommentSubjectChar"/>
    <w:uiPriority w:val="99"/>
    <w:semiHidden/>
    <w:rsid w:val="00112297"/>
    <w:rPr>
      <w:b/>
      <w:bCs/>
    </w:rPr>
  </w:style>
  <w:style w:type="character" w:customStyle="1" w:styleId="CommentSubjectChar">
    <w:name w:val="Comment Subject Char"/>
    <w:basedOn w:val="CommentTextChar"/>
    <w:link w:val="CommentSubject"/>
    <w:uiPriority w:val="99"/>
    <w:semiHidden/>
    <w:rsid w:val="00112297"/>
    <w:rPr>
      <w:b/>
      <w:bCs/>
      <w:sz w:val="20"/>
      <w:szCs w:val="20"/>
    </w:rPr>
  </w:style>
  <w:style w:type="paragraph" w:customStyle="1" w:styleId="TableListSub">
    <w:name w:val="Table List Sub"/>
    <w:basedOn w:val="TableList"/>
    <w:qFormat/>
    <w:rsid w:val="005E3B66"/>
    <w:pPr>
      <w:numPr>
        <w:numId w:val="19"/>
      </w:numPr>
      <w:tabs>
        <w:tab w:val="clear" w:pos="504"/>
        <w:tab w:val="left" w:pos="648"/>
      </w:tabs>
    </w:pPr>
  </w:style>
  <w:style w:type="character" w:customStyle="1" w:styleId="AnswerTextColor">
    <w:name w:val="Answer Text Color"/>
    <w:basedOn w:val="BodyChar"/>
    <w:uiPriority w:val="1"/>
    <w:qFormat/>
    <w:rsid w:val="00F62DE4"/>
    <w:rPr>
      <w:rFonts w:ascii="Arial Nova" w:eastAsiaTheme="minorEastAsia" w:hAnsi="Arial Nova" w:cs="Arial"/>
      <w:color w:val="009900"/>
      <w:szCs w:val="24"/>
    </w:rPr>
  </w:style>
  <w:style w:type="numbering" w:customStyle="1" w:styleId="QList">
    <w:name w:val="QList"/>
    <w:basedOn w:val="NoList"/>
    <w:uiPriority w:val="99"/>
    <w:rsid w:val="00544243"/>
    <w:pPr>
      <w:numPr>
        <w:numId w:val="25"/>
      </w:numPr>
    </w:pPr>
  </w:style>
  <w:style w:type="paragraph" w:styleId="Title">
    <w:name w:val="Title"/>
    <w:next w:val="Heading1"/>
    <w:link w:val="TitleChar"/>
    <w:uiPriority w:val="10"/>
    <w:rsid w:val="00570ABC"/>
    <w:pPr>
      <w:spacing w:before="120" w:after="360" w:line="240" w:lineRule="auto"/>
    </w:pPr>
    <w:rPr>
      <w:rFonts w:ascii="Arial Nova" w:eastAsiaTheme="majorEastAsia" w:hAnsi="Arial Nova" w:cstheme="majorBidi"/>
      <w:b/>
      <w:bCs/>
      <w:sz w:val="38"/>
      <w:szCs w:val="38"/>
    </w:rPr>
  </w:style>
  <w:style w:type="character" w:customStyle="1" w:styleId="TitleChar">
    <w:name w:val="Title Char"/>
    <w:basedOn w:val="DefaultParagraphFont"/>
    <w:link w:val="Title"/>
    <w:uiPriority w:val="10"/>
    <w:rsid w:val="00570ABC"/>
    <w:rPr>
      <w:rFonts w:ascii="Arial Nova" w:eastAsiaTheme="majorEastAsia" w:hAnsi="Arial Nova" w:cstheme="majorBidi"/>
      <w:b/>
      <w:bCs/>
      <w:sz w:val="38"/>
      <w:szCs w:val="38"/>
    </w:rPr>
  </w:style>
  <w:style w:type="paragraph" w:customStyle="1" w:styleId="StudentNameLaunch">
    <w:name w:val="Student Name (Launch)"/>
    <w:qFormat/>
    <w:rsid w:val="005950AA"/>
    <w:pPr>
      <w:pageBreakBefore/>
    </w:pPr>
    <w:rPr>
      <w:rFonts w:ascii="Arial Nova" w:eastAsiaTheme="majorEastAsia" w:hAnsi="Arial Nova" w:cstheme="majorBidi"/>
      <w:iCs/>
      <w:sz w:val="24"/>
      <w:szCs w:val="24"/>
    </w:rPr>
  </w:style>
  <w:style w:type="paragraph" w:customStyle="1" w:styleId="Line">
    <w:name w:val="Line"/>
    <w:qFormat/>
    <w:rsid w:val="00570ABC"/>
    <w:pPr>
      <w:pBdr>
        <w:bottom w:val="single" w:sz="12" w:space="1" w:color="auto"/>
        <w:between w:val="single" w:sz="12" w:space="1" w:color="auto"/>
      </w:pBdr>
      <w:spacing w:before="160" w:after="0" w:line="240" w:lineRule="auto"/>
      <w:ind w:left="634"/>
    </w:pPr>
    <w:rPr>
      <w:rFonts w:ascii="Arial Nova" w:eastAsiaTheme="minorEastAsia" w:hAnsi="Arial Nova" w:cs="Arial"/>
      <w:color w:val="000000"/>
      <w:szCs w:val="24"/>
    </w:rPr>
  </w:style>
  <w:style w:type="paragraph" w:customStyle="1" w:styleId="LineSub">
    <w:name w:val="Line Sub"/>
    <w:basedOn w:val="Line"/>
    <w:qFormat/>
    <w:rsid w:val="00F42E97"/>
    <w:pPr>
      <w:ind w:left="1170"/>
    </w:pPr>
  </w:style>
  <w:style w:type="paragraph" w:styleId="ListParagraph">
    <w:name w:val="List Paragraph"/>
    <w:basedOn w:val="Normal"/>
    <w:uiPriority w:val="34"/>
    <w:semiHidden/>
    <w:qFormat/>
    <w:rsid w:val="006F6D46"/>
    <w:pPr>
      <w:ind w:left="720"/>
      <w:contextualSpacing/>
    </w:pPr>
  </w:style>
  <w:style w:type="paragraph" w:styleId="NormalWeb">
    <w:name w:val="Normal (Web)"/>
    <w:next w:val="Body"/>
    <w:uiPriority w:val="99"/>
    <w:semiHidden/>
    <w:rsid w:val="00F570F0"/>
    <w:rPr>
      <w:rFonts w:ascii="Arial Nova" w:hAnsi="Arial Nova" w:cs="Times New Roman"/>
      <w:sz w:val="24"/>
      <w:szCs w:val="24"/>
    </w:rPr>
  </w:style>
  <w:style w:type="paragraph" w:styleId="Revision">
    <w:name w:val="Revision"/>
    <w:hidden/>
    <w:uiPriority w:val="99"/>
    <w:semiHidden/>
    <w:rsid w:val="00576AB1"/>
    <w:pPr>
      <w:spacing w:before="0" w:after="0" w:line="240" w:lineRule="auto"/>
    </w:pPr>
    <w:rPr>
      <w:rFonts w:ascii="Arial Nova" w:hAnsi="Arial Nov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pellathy/Documents/Medical_Detectives_Template/Gateway%202021%20portrait%2026May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Gateway 2021 portrait 26May21.dotx</Template>
  <TotalTime>45</TotalTime>
  <Pages>4</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Steve Pellathy</cp:lastModifiedBy>
  <cp:revision>6</cp:revision>
  <cp:lastPrinted>2020-12-02T20:13:00Z</cp:lastPrinted>
  <dcterms:created xsi:type="dcterms:W3CDTF">2021-06-07T15:12:00Z</dcterms:created>
  <dcterms:modified xsi:type="dcterms:W3CDTF">2021-06-10T14:11:00Z</dcterms:modified>
</cp:coreProperties>
</file>